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D6432" w14:textId="77777777" w:rsidR="00ED2EA9" w:rsidRPr="00F31554" w:rsidRDefault="00ED2EA9" w:rsidP="00ED2EA9">
      <w:pPr>
        <w:ind w:left="5670"/>
        <w:rPr>
          <w:rFonts w:ascii="Times New Roman" w:hAnsi="Times New Roman"/>
          <w:b/>
          <w:bCs/>
          <w:lang w:eastAsia="lt-LT"/>
        </w:rPr>
      </w:pPr>
      <w:r w:rsidRPr="00140E74">
        <w:rPr>
          <w:rFonts w:ascii="Times New Roman" w:hAnsi="Times New Roman"/>
          <w:bCs/>
        </w:rPr>
        <w:t>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darbini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 xml:space="preserve"> švark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striuk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kepur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bliuzon</w:t>
      </w:r>
      <w:r>
        <w:rPr>
          <w:rFonts w:ascii="Times New Roman" w:hAnsi="Times New Roman"/>
          <w:bCs/>
        </w:rPr>
        <w:t xml:space="preserve">ų </w:t>
      </w:r>
      <w:r w:rsidRPr="00F31554">
        <w:rPr>
          <w:rFonts w:ascii="Times New Roman" w:hAnsi="Times New Roman"/>
        </w:rPr>
        <w:t>rinkos konsultacijos</w:t>
      </w:r>
      <w:r w:rsidRPr="00F31554">
        <w:rPr>
          <w:rFonts w:ascii="Times New Roman" w:hAnsi="Times New Roman"/>
          <w:b/>
          <w:bCs/>
          <w:lang w:eastAsia="lt-LT"/>
        </w:rPr>
        <w:t xml:space="preserve"> </w:t>
      </w:r>
    </w:p>
    <w:p w14:paraId="1409C39C" w14:textId="0D887EDA" w:rsidR="00ED2EA9" w:rsidRPr="00F31554" w:rsidRDefault="00ED2EA9" w:rsidP="00ED2EA9">
      <w:pPr>
        <w:ind w:left="5670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3</w:t>
      </w:r>
      <w:r w:rsidRPr="00F31554">
        <w:rPr>
          <w:rFonts w:ascii="Times New Roman" w:hAnsi="Times New Roman"/>
          <w:lang w:eastAsia="lt-LT"/>
        </w:rPr>
        <w:t xml:space="preserve"> priedas</w:t>
      </w:r>
    </w:p>
    <w:p w14:paraId="48DBB1C1" w14:textId="77777777" w:rsidR="007E1A9F" w:rsidRDefault="007E1A9F" w:rsidP="009B0270">
      <w:pPr>
        <w:spacing w:after="240"/>
        <w:jc w:val="center"/>
        <w:rPr>
          <w:rFonts w:ascii="Times New Roman" w:hAnsi="Times New Roman"/>
          <w:b/>
          <w:szCs w:val="24"/>
        </w:rPr>
      </w:pPr>
    </w:p>
    <w:p w14:paraId="501B6EF0" w14:textId="3C8B58D5" w:rsidR="001C4FF8" w:rsidRPr="003814F5" w:rsidRDefault="006935BF" w:rsidP="009B0270">
      <w:pPr>
        <w:spacing w:after="24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VASARINIŲ </w:t>
      </w:r>
      <w:r w:rsidR="00C961A1">
        <w:rPr>
          <w:rFonts w:ascii="Times New Roman" w:hAnsi="Times New Roman"/>
          <w:b/>
          <w:szCs w:val="24"/>
        </w:rPr>
        <w:t xml:space="preserve">DARBINIŲ KELNIŲ </w:t>
      </w:r>
      <w:r w:rsidR="001C4FF8" w:rsidRPr="003814F5">
        <w:rPr>
          <w:rFonts w:ascii="Times New Roman" w:hAnsi="Times New Roman"/>
          <w:b/>
          <w:szCs w:val="24"/>
        </w:rPr>
        <w:t>TECHNINĖ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267"/>
        <w:gridCol w:w="3699"/>
        <w:gridCol w:w="3092"/>
      </w:tblGrid>
      <w:tr w:rsidR="000C3682" w:rsidRPr="005412D8" w14:paraId="27AA3EC9" w14:textId="791D776C" w:rsidTr="000C3682">
        <w:trPr>
          <w:tblHeader/>
        </w:trPr>
        <w:tc>
          <w:tcPr>
            <w:tcW w:w="570" w:type="dxa"/>
            <w:vAlign w:val="center"/>
          </w:tcPr>
          <w:p w14:paraId="32004AA9" w14:textId="77777777" w:rsidR="000C3682" w:rsidRPr="005412D8" w:rsidRDefault="000C3682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bookmarkStart w:id="0" w:name="_Hlk209514514"/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Eil. Nr.</w:t>
            </w:r>
          </w:p>
        </w:tc>
        <w:tc>
          <w:tcPr>
            <w:tcW w:w="2267" w:type="dxa"/>
            <w:vAlign w:val="center"/>
          </w:tcPr>
          <w:p w14:paraId="503CF3F6" w14:textId="77777777" w:rsidR="000C3682" w:rsidRPr="005412D8" w:rsidRDefault="000C3682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Pavadinimas</w:t>
            </w:r>
          </w:p>
        </w:tc>
        <w:tc>
          <w:tcPr>
            <w:tcW w:w="3699" w:type="dxa"/>
            <w:vAlign w:val="center"/>
          </w:tcPr>
          <w:p w14:paraId="4D67F18B" w14:textId="77777777" w:rsidR="000C3682" w:rsidRPr="005412D8" w:rsidRDefault="000C3682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Reikalavimas</w:t>
            </w:r>
          </w:p>
        </w:tc>
        <w:tc>
          <w:tcPr>
            <w:tcW w:w="3092" w:type="dxa"/>
          </w:tcPr>
          <w:p w14:paraId="7A7B58E6" w14:textId="154AF057" w:rsidR="000C3682" w:rsidRPr="005412D8" w:rsidRDefault="00E71F9A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F05C67">
              <w:rPr>
                <w:rFonts w:ascii="Times New Roman" w:hAnsi="Times New Roman"/>
                <w:b/>
                <w:bCs/>
                <w:color w:val="1F1F1F"/>
                <w:szCs w:val="24"/>
                <w:bdr w:val="none" w:sz="0" w:space="0" w:color="auto" w:frame="1"/>
                <w:lang w:eastAsia="lt-LT"/>
              </w:rPr>
              <w:t>Tiekėjo / komentaras / pasiūlymas</w:t>
            </w:r>
          </w:p>
        </w:tc>
      </w:tr>
      <w:tr w:rsidR="000C3682" w:rsidRPr="005412D8" w14:paraId="2273FD9C" w14:textId="690E7AB2" w:rsidTr="000C3682">
        <w:tc>
          <w:tcPr>
            <w:tcW w:w="570" w:type="dxa"/>
          </w:tcPr>
          <w:p w14:paraId="49375DF7" w14:textId="77777777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</w:t>
            </w:r>
          </w:p>
        </w:tc>
        <w:tc>
          <w:tcPr>
            <w:tcW w:w="2267" w:type="dxa"/>
          </w:tcPr>
          <w:p w14:paraId="18C6BEAC" w14:textId="77777777" w:rsidR="000C3682" w:rsidRPr="005412D8" w:rsidRDefault="000C3682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Bendrieji reikalavimai</w:t>
            </w:r>
          </w:p>
        </w:tc>
        <w:tc>
          <w:tcPr>
            <w:tcW w:w="3699" w:type="dxa"/>
          </w:tcPr>
          <w:p w14:paraId="6C1CA85E" w14:textId="3DEBC3E3" w:rsidR="000C3682" w:rsidRPr="005412D8" w:rsidRDefault="000C3682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3092" w:type="dxa"/>
          </w:tcPr>
          <w:p w14:paraId="6B85E457" w14:textId="77777777" w:rsidR="000C3682" w:rsidRPr="005412D8" w:rsidRDefault="000C3682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0C3682" w:rsidRPr="005412D8" w14:paraId="17A04855" w14:textId="0A95CA1B" w:rsidTr="000C3682">
        <w:tc>
          <w:tcPr>
            <w:tcW w:w="570" w:type="dxa"/>
          </w:tcPr>
          <w:p w14:paraId="56D50D08" w14:textId="77777777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1.1</w:t>
            </w:r>
          </w:p>
        </w:tc>
        <w:tc>
          <w:tcPr>
            <w:tcW w:w="2267" w:type="dxa"/>
          </w:tcPr>
          <w:p w14:paraId="4661D10F" w14:textId="77777777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Prekė</w:t>
            </w:r>
          </w:p>
        </w:tc>
        <w:tc>
          <w:tcPr>
            <w:tcW w:w="3699" w:type="dxa"/>
          </w:tcPr>
          <w:p w14:paraId="23F2DDC6" w14:textId="63326CF7" w:rsidR="000C3682" w:rsidRPr="008923B1" w:rsidRDefault="000C3682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Vyr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ir moter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vasarinės 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darbin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keln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s (toliau 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–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kelnės/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gaminiai) turi visi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kai atitikti 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ios technin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specifikacijos reikalavimus, modelio apra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bei pateiktus techninius br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inius.</w:t>
            </w:r>
          </w:p>
          <w:p w14:paraId="319E0E88" w14:textId="2F8177CA" w:rsidR="000C3682" w:rsidRPr="005412D8" w:rsidRDefault="000C3682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Moter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modeliai yra konstrukci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kai analogi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ki vyri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kiems, ta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č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iau gaminami pagal moteri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drabu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konstravimo reikalavimus (atitinkamai pritaikant fig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ros ypatumams) ir skiriasi u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segimo kryptimi.</w:t>
            </w:r>
          </w:p>
        </w:tc>
        <w:tc>
          <w:tcPr>
            <w:tcW w:w="3092" w:type="dxa"/>
          </w:tcPr>
          <w:p w14:paraId="2F7721E3" w14:textId="77777777" w:rsidR="000C3682" w:rsidRPr="008923B1" w:rsidRDefault="000C3682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bookmarkEnd w:id="0"/>
      <w:tr w:rsidR="000C3682" w:rsidRPr="005412D8" w14:paraId="7E287975" w14:textId="085BBE29" w:rsidTr="000C3682">
        <w:tc>
          <w:tcPr>
            <w:tcW w:w="570" w:type="dxa"/>
          </w:tcPr>
          <w:p w14:paraId="1E335BD4" w14:textId="57E6F195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1.2</w:t>
            </w:r>
          </w:p>
        </w:tc>
        <w:tc>
          <w:tcPr>
            <w:tcW w:w="2267" w:type="dxa"/>
          </w:tcPr>
          <w:p w14:paraId="3356870B" w14:textId="44084D8F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Spalva ir jos atitiktis</w:t>
            </w:r>
          </w:p>
        </w:tc>
        <w:tc>
          <w:tcPr>
            <w:tcW w:w="3699" w:type="dxa"/>
          </w:tcPr>
          <w:p w14:paraId="27B24DE3" w14:textId="7EE8A60C" w:rsidR="000C3682" w:rsidRPr="00B339F3" w:rsidRDefault="000C3682" w:rsidP="001C4FF8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B339F3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Kelnės yra tamsiai mėlynos spalvos, artimos PANTONE Textile kodui 19-4023 TCX.</w:t>
            </w:r>
          </w:p>
          <w:p w14:paraId="2E16DE4E" w14:textId="77777777" w:rsidR="000C3682" w:rsidRPr="00B339F3" w:rsidRDefault="000C3682" w:rsidP="001C4FF8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B339F3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Audinio spalvos atitiktis vertinama instrumentiniu būdu pagal CIELAB (L*, a*, b*) spalvų erdvės sistemą (naudojant standartinį šviesos šaltinį D65 ir 10° stebėtoją).</w:t>
            </w:r>
          </w:p>
          <w:p w14:paraId="1F082A8C" w14:textId="77777777" w:rsidR="000C3682" w:rsidRDefault="000C3682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koordinatės turi atitikti reikšmes, nurodytas 5 lentelės 12 punkte.</w:t>
            </w:r>
          </w:p>
          <w:p w14:paraId="19877F39" w14:textId="121727BA" w:rsidR="000C3682" w:rsidRPr="00B339F3" w:rsidRDefault="000C3682" w:rsidP="00EA1469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Pagrindinio audinio spalvos leidžiama paklaida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(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ΔE) turi atitikti reikšm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ę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, nurodyt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5 lentelės 13 punkte.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Ši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reikalavima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taikom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as</w:t>
            </w:r>
            <w:r w:rsidRPr="00EA1469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suderinus gamybinį pavyzdį-etaloną ir pagal sutartį tiekiamiems gaminiams.</w:t>
            </w:r>
          </w:p>
        </w:tc>
        <w:tc>
          <w:tcPr>
            <w:tcW w:w="3092" w:type="dxa"/>
          </w:tcPr>
          <w:p w14:paraId="429AE351" w14:textId="77777777" w:rsidR="000C3682" w:rsidRPr="00B339F3" w:rsidRDefault="000C3682" w:rsidP="001C4FF8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0C3682" w:rsidRPr="005412D8" w14:paraId="1F884F0C" w14:textId="4B0F6BA6" w:rsidTr="000C3682">
        <w:tc>
          <w:tcPr>
            <w:tcW w:w="570" w:type="dxa"/>
          </w:tcPr>
          <w:p w14:paraId="7793873E" w14:textId="589F3E59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1.3</w:t>
            </w:r>
          </w:p>
        </w:tc>
        <w:tc>
          <w:tcPr>
            <w:tcW w:w="2267" w:type="dxa"/>
          </w:tcPr>
          <w:p w14:paraId="71B84F6E" w14:textId="3EAAB50F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Konkursini</w:t>
            </w:r>
            <w:r>
              <w:rPr>
                <w:rFonts w:ascii="Times New Roman" w:hAnsi="Times New Roman"/>
                <w:szCs w:val="24"/>
                <w:lang w:eastAsia="lt-LT"/>
              </w:rPr>
              <w:t xml:space="preserve">ai 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>pavyzd</w:t>
            </w:r>
            <w:r>
              <w:rPr>
                <w:rFonts w:ascii="Times New Roman" w:hAnsi="Times New Roman"/>
                <w:szCs w:val="24"/>
                <w:lang w:eastAsia="lt-LT"/>
              </w:rPr>
              <w:t>žiai</w:t>
            </w:r>
          </w:p>
        </w:tc>
        <w:tc>
          <w:tcPr>
            <w:tcW w:w="3699" w:type="dxa"/>
          </w:tcPr>
          <w:p w14:paraId="020AAEC0" w14:textId="77777777" w:rsidR="000C3682" w:rsidRPr="00B339F3" w:rsidRDefault="000C3682" w:rsidP="00D1410A">
            <w:pPr>
              <w:pStyle w:val="Betarp"/>
              <w:jc w:val="both"/>
            </w:pPr>
            <w:r w:rsidRPr="00B339F3">
              <w:t>Konkursui turi b</w:t>
            </w:r>
            <w:r w:rsidRPr="00B339F3">
              <w:rPr>
                <w:rFonts w:hint="eastAsia"/>
              </w:rPr>
              <w:t>ū</w:t>
            </w:r>
            <w:r w:rsidRPr="00B339F3">
              <w:t>ti pateikti vyr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184/M dyd</w:t>
            </w:r>
            <w:r w:rsidRPr="00B339F3">
              <w:rPr>
                <w:rFonts w:hint="eastAsia"/>
              </w:rPr>
              <w:t>ž</w:t>
            </w:r>
            <w:r w:rsidRPr="00B339F3">
              <w:t>io ir moter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172/XL dyd</w:t>
            </w:r>
            <w:r w:rsidRPr="00B339F3">
              <w:rPr>
                <w:rFonts w:hint="eastAsia"/>
              </w:rPr>
              <w:t>ž</w:t>
            </w:r>
            <w:r w:rsidRPr="00B339F3">
              <w:t>io kiekvieno gaminio pavyzd</w:t>
            </w:r>
            <w:r w:rsidRPr="00B339F3">
              <w:rPr>
                <w:rFonts w:hint="eastAsia"/>
              </w:rPr>
              <w:t>ž</w:t>
            </w:r>
            <w:r w:rsidRPr="00B339F3">
              <w:t>iai, visi</w:t>
            </w:r>
            <w:r w:rsidRPr="00B339F3">
              <w:rPr>
                <w:rFonts w:hint="eastAsia"/>
              </w:rPr>
              <w:t>š</w:t>
            </w:r>
            <w:r w:rsidRPr="00B339F3">
              <w:t>kai atitinkantys technin</w:t>
            </w:r>
            <w:r w:rsidRPr="00B339F3">
              <w:rPr>
                <w:rFonts w:hint="eastAsia"/>
              </w:rPr>
              <w:t>ė</w:t>
            </w:r>
            <w:r w:rsidRPr="00B339F3">
              <w:t>s specifikacijos reikalavimus.</w:t>
            </w:r>
          </w:p>
          <w:p w14:paraId="70D26BC9" w14:textId="404F768D" w:rsidR="000C3682" w:rsidRPr="00B339F3" w:rsidRDefault="000C3682" w:rsidP="00D1410A">
            <w:pPr>
              <w:pStyle w:val="Betarp"/>
              <w:jc w:val="both"/>
            </w:pPr>
            <w:r w:rsidRPr="00B339F3">
              <w:lastRenderedPageBreak/>
              <w:t>Vyr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184/M dyd</w:t>
            </w:r>
            <w:r w:rsidRPr="00B339F3">
              <w:rPr>
                <w:rFonts w:hint="eastAsia"/>
              </w:rPr>
              <w:t>ž</w:t>
            </w:r>
            <w:r w:rsidRPr="00B339F3">
              <w:t>io kelni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i</w:t>
            </w:r>
            <w:r w:rsidRPr="00B339F3">
              <w:rPr>
                <w:rFonts w:hint="eastAsia"/>
              </w:rPr>
              <w:t>š</w:t>
            </w:r>
            <w:r w:rsidRPr="00B339F3">
              <w:t>matavimai privalo atitikti pateiktus 3</w:t>
            </w:r>
            <w:r>
              <w:t>–</w:t>
            </w:r>
            <w:r w:rsidRPr="00B339F3">
              <w:t>4 paveiksl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br</w:t>
            </w:r>
            <w:r w:rsidRPr="00B339F3">
              <w:rPr>
                <w:rFonts w:hint="eastAsia"/>
              </w:rPr>
              <w:t>ėž</w:t>
            </w:r>
            <w:r w:rsidRPr="00B339F3">
              <w:t>iniuose.</w:t>
            </w:r>
          </w:p>
          <w:p w14:paraId="46CC1D2E" w14:textId="1FA08FB8" w:rsidR="000C3682" w:rsidRPr="00B339F3" w:rsidRDefault="000C3682" w:rsidP="00D1410A">
            <w:pPr>
              <w:pStyle w:val="Betarp"/>
              <w:jc w:val="both"/>
              <w:rPr>
                <w:lang w:eastAsia="lt-LT"/>
              </w:rPr>
            </w:pPr>
            <w:r w:rsidRPr="00B339F3">
              <w:t>Moter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172/XL dyd</w:t>
            </w:r>
            <w:r w:rsidRPr="00B339F3">
              <w:rPr>
                <w:rFonts w:hint="eastAsia"/>
              </w:rPr>
              <w:t>ž</w:t>
            </w:r>
            <w:r w:rsidRPr="00B339F3">
              <w:t>io pavyzd</w:t>
            </w:r>
            <w:r w:rsidRPr="00B339F3">
              <w:rPr>
                <w:rFonts w:hint="eastAsia"/>
              </w:rPr>
              <w:t>ž</w:t>
            </w:r>
            <w:r w:rsidRPr="00B339F3">
              <w:t>io i</w:t>
            </w:r>
            <w:r w:rsidRPr="00B339F3">
              <w:rPr>
                <w:rFonts w:hint="eastAsia"/>
              </w:rPr>
              <w:t>š</w:t>
            </w:r>
            <w:r w:rsidRPr="00B339F3">
              <w:t>matavimus ir konstrukcij</w:t>
            </w:r>
            <w:r w:rsidRPr="00B339F3">
              <w:rPr>
                <w:rFonts w:hint="eastAsia"/>
              </w:rPr>
              <w:t>ą</w:t>
            </w:r>
            <w:r w:rsidRPr="00B339F3">
              <w:t xml:space="preserve"> parengia Tiek</w:t>
            </w:r>
            <w:r w:rsidRPr="00B339F3">
              <w:rPr>
                <w:rFonts w:hint="eastAsia"/>
              </w:rPr>
              <w:t>ė</w:t>
            </w:r>
            <w:r w:rsidRPr="00B339F3">
              <w:t>jo konstruktoriai, vadovaudamiesi profesine patirtimi bei standartin</w:t>
            </w:r>
            <w:r w:rsidRPr="00B339F3">
              <w:rPr>
                <w:rFonts w:hint="eastAsia"/>
              </w:rPr>
              <w:t>ė</w:t>
            </w:r>
            <w:r w:rsidRPr="00B339F3">
              <w:t>mis moteri</w:t>
            </w:r>
            <w:r w:rsidRPr="00B339F3">
              <w:rPr>
                <w:rFonts w:hint="eastAsia"/>
              </w:rPr>
              <w:t>š</w:t>
            </w:r>
            <w:r w:rsidRPr="00B339F3">
              <w:t>k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drabu</w:t>
            </w:r>
            <w:r w:rsidRPr="00B339F3">
              <w:rPr>
                <w:rFonts w:hint="eastAsia"/>
              </w:rPr>
              <w:t>ž</w:t>
            </w:r>
            <w:r w:rsidRPr="00B339F3">
              <w:t>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dyd</w:t>
            </w:r>
            <w:r w:rsidRPr="00B339F3">
              <w:rPr>
                <w:rFonts w:hint="eastAsia"/>
              </w:rPr>
              <w:t>ž</w:t>
            </w:r>
            <w:r w:rsidRPr="00B339F3">
              <w:t>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lentel</w:t>
            </w:r>
            <w:r w:rsidRPr="00B339F3">
              <w:rPr>
                <w:rFonts w:hint="eastAsia"/>
              </w:rPr>
              <w:t>ė</w:t>
            </w:r>
            <w:r w:rsidRPr="00B339F3">
              <w:t>mis. Konstrukcija privalo b</w:t>
            </w:r>
            <w:r w:rsidRPr="00B339F3">
              <w:rPr>
                <w:rFonts w:hint="eastAsia"/>
              </w:rPr>
              <w:t>ū</w:t>
            </w:r>
            <w:r w:rsidRPr="00B339F3">
              <w:t>ti pritaikyta moteri</w:t>
            </w:r>
            <w:r w:rsidRPr="00B339F3">
              <w:rPr>
                <w:rFonts w:hint="eastAsia"/>
              </w:rPr>
              <w:t>š</w:t>
            </w:r>
            <w:r w:rsidRPr="00B339F3">
              <w:t>kai fig</w:t>
            </w:r>
            <w:r w:rsidRPr="00B339F3">
              <w:rPr>
                <w:rFonts w:hint="eastAsia"/>
              </w:rPr>
              <w:t>ū</w:t>
            </w:r>
            <w:r w:rsidRPr="00B339F3">
              <w:t>rai, u</w:t>
            </w:r>
            <w:r w:rsidRPr="00B339F3">
              <w:rPr>
                <w:rFonts w:hint="eastAsia"/>
              </w:rPr>
              <w:t>ž</w:t>
            </w:r>
            <w:r w:rsidRPr="00B339F3">
              <w:t>tikrinant gaminio ergonomi</w:t>
            </w:r>
            <w:r w:rsidRPr="00B339F3">
              <w:rPr>
                <w:rFonts w:hint="eastAsia"/>
              </w:rPr>
              <w:t>š</w:t>
            </w:r>
            <w:r w:rsidRPr="00B339F3">
              <w:t>kum</w:t>
            </w:r>
            <w:r w:rsidRPr="00B339F3">
              <w:rPr>
                <w:rFonts w:hint="eastAsia"/>
              </w:rPr>
              <w:t>ą</w:t>
            </w:r>
            <w:r w:rsidRPr="00B339F3">
              <w:t xml:space="preserve"> bei patogum</w:t>
            </w:r>
            <w:r w:rsidRPr="00B339F3">
              <w:rPr>
                <w:rFonts w:hint="eastAsia"/>
              </w:rPr>
              <w:t>ą</w:t>
            </w:r>
            <w:r w:rsidRPr="00B339F3">
              <w:t>.</w:t>
            </w:r>
          </w:p>
        </w:tc>
        <w:tc>
          <w:tcPr>
            <w:tcW w:w="3092" w:type="dxa"/>
          </w:tcPr>
          <w:p w14:paraId="29A19540" w14:textId="77777777" w:rsidR="000C3682" w:rsidRPr="00B339F3" w:rsidRDefault="000C3682" w:rsidP="00D1410A">
            <w:pPr>
              <w:pStyle w:val="Betarp"/>
              <w:jc w:val="both"/>
            </w:pPr>
          </w:p>
        </w:tc>
      </w:tr>
      <w:tr w:rsidR="000C3682" w:rsidRPr="005412D8" w14:paraId="471E5683" w14:textId="36E778D7" w:rsidTr="000C3682">
        <w:tc>
          <w:tcPr>
            <w:tcW w:w="570" w:type="dxa"/>
          </w:tcPr>
          <w:p w14:paraId="46BAEF48" w14:textId="5488AAE9" w:rsidR="000C3682" w:rsidRPr="005412D8" w:rsidRDefault="000C3682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1.4</w:t>
            </w:r>
          </w:p>
        </w:tc>
        <w:tc>
          <w:tcPr>
            <w:tcW w:w="2267" w:type="dxa"/>
          </w:tcPr>
          <w:p w14:paraId="0B01BC1A" w14:textId="77777777" w:rsidR="000C3682" w:rsidRPr="00F37EFF" w:rsidRDefault="000C3682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Gaminio atitikties ir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 patikra</w:t>
            </w:r>
          </w:p>
          <w:p w14:paraId="0C7A7AD2" w14:textId="77777777" w:rsidR="000C3682" w:rsidRPr="005412D8" w:rsidRDefault="000C3682" w:rsidP="001C4FF8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99" w:type="dxa"/>
          </w:tcPr>
          <w:p w14:paraId="51C67FB6" w14:textId="3CFB000B" w:rsidR="000C3682" w:rsidRPr="005412D8" w:rsidRDefault="000C3682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jas, kilus pagr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stoms abejon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ms 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l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gaminio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s, turi teis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inicijuoti kontrolinius tyrimus savo pasirinktoje akredituotoje laboratorijoje.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 xml:space="preserve">jas 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sipareigoja per 5 (penkias) darbo dienas pateikti tyrimams b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tin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iagos kiek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. Tyrim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rezultatai yra galutiniai. Jeigu bent vienas tyrimo rezultatas neatitinka technin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je specifikacijoje nurodyt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pasi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lymas atmetamas (vertinimo stadijoje) arba sutartis nutraukiama (vykdymo stadijoje). Tokiu atveju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privalo kompensuoti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jui visas tiesiogines 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 xml:space="preserve">laidas, susijusias su 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iais tyrimais.</w:t>
            </w:r>
          </w:p>
        </w:tc>
        <w:tc>
          <w:tcPr>
            <w:tcW w:w="3092" w:type="dxa"/>
          </w:tcPr>
          <w:p w14:paraId="6913999C" w14:textId="77777777" w:rsidR="000C3682" w:rsidRPr="00F37EFF" w:rsidRDefault="000C3682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C3682" w:rsidRPr="005412D8" w14:paraId="2DA5F0D4" w14:textId="2FF8D6C8" w:rsidTr="000C3682">
        <w:tc>
          <w:tcPr>
            <w:tcW w:w="570" w:type="dxa"/>
          </w:tcPr>
          <w:p w14:paraId="3FD6B893" w14:textId="450FB485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1.5</w:t>
            </w:r>
          </w:p>
        </w:tc>
        <w:tc>
          <w:tcPr>
            <w:tcW w:w="2267" w:type="dxa"/>
          </w:tcPr>
          <w:p w14:paraId="7BE71484" w14:textId="77777777" w:rsidR="000C3682" w:rsidRPr="00F37EFF" w:rsidRDefault="000C3682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Gamybini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derinimas</w:t>
            </w:r>
          </w:p>
          <w:p w14:paraId="2B73A89C" w14:textId="77777777" w:rsidR="000C3682" w:rsidRPr="005412D8" w:rsidRDefault="000C3682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99" w:type="dxa"/>
          </w:tcPr>
          <w:p w14:paraId="0F182DE9" w14:textId="23728408" w:rsidR="000C3682" w:rsidRPr="005412D8" w:rsidRDefault="000C3682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per 30 (trisde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imt) dien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nuo sutarties pasira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ymo privalo pateikti derinimui pagrindinio audinio pavyzd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(etalon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) ir po vien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galutin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vyri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bei moteri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gaminio pavyzd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bei mat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lenteles. Tik gavus ra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ti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patvirtinim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gali prad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ti masin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gamyb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. Derinimo metu galimi nedideli konstrukciniai pakeitimai gaminio kokybei, ergonomikai ar funkcionalumui gerinti, jei tai nekei</w:t>
            </w:r>
            <w:r w:rsidRPr="00F37EFF">
              <w:rPr>
                <w:rFonts w:ascii="Times New Roman" w:hAnsi="Times New Roman" w:hint="eastAsia"/>
                <w:szCs w:val="24"/>
              </w:rPr>
              <w:t>č</w:t>
            </w:r>
            <w:r w:rsidRPr="00F37EFF">
              <w:rPr>
                <w:rFonts w:ascii="Times New Roman" w:hAnsi="Times New Roman"/>
                <w:szCs w:val="24"/>
              </w:rPr>
              <w:t>ia esmini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specifikacijos 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.</w:t>
            </w:r>
            <w:r>
              <w:t xml:space="preserve"> </w:t>
            </w:r>
            <w:r w:rsidRPr="00F37EFF">
              <w:rPr>
                <w:rFonts w:ascii="Times New Roman" w:hAnsi="Times New Roman"/>
                <w:szCs w:val="24"/>
              </w:rPr>
              <w:t>Tiekėjas patvirtina, kad turi teisę ir galimybę juos atlikti.</w:t>
            </w:r>
          </w:p>
        </w:tc>
        <w:tc>
          <w:tcPr>
            <w:tcW w:w="3092" w:type="dxa"/>
          </w:tcPr>
          <w:p w14:paraId="785479B7" w14:textId="77777777" w:rsidR="000C3682" w:rsidRPr="00F37EFF" w:rsidRDefault="000C3682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C3682" w:rsidRPr="005412D8" w14:paraId="05889EF7" w14:textId="5BCE511F" w:rsidTr="000C3682">
        <w:tc>
          <w:tcPr>
            <w:tcW w:w="570" w:type="dxa"/>
          </w:tcPr>
          <w:p w14:paraId="7B039EF2" w14:textId="1F41E51A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1.6</w:t>
            </w:r>
          </w:p>
        </w:tc>
        <w:tc>
          <w:tcPr>
            <w:tcW w:w="2267" w:type="dxa"/>
          </w:tcPr>
          <w:p w14:paraId="3B495621" w14:textId="77777777" w:rsidR="000C3682" w:rsidRPr="00F37EFF" w:rsidRDefault="000C3682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Gamintojo garantija</w:t>
            </w:r>
          </w:p>
          <w:p w14:paraId="54F5A159" w14:textId="5EDA0E8B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3699" w:type="dxa"/>
          </w:tcPr>
          <w:p w14:paraId="6E3BC1D9" w14:textId="7863D72A" w:rsidR="000C3682" w:rsidRPr="005412D8" w:rsidRDefault="000C3682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Visiems gaminiams, j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med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iagoms bei furnit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rai suteikiama ne ma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esn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lastRenderedPageBreak/>
              <w:t>kaip 12 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nesi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garantija nuo perdavimo-pri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mimo akto pasira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ymo dienos. Tiek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jas kartu su pasi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lymu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ateikia 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sipareigojim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/ patvirtinimą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.</w:t>
            </w:r>
          </w:p>
        </w:tc>
        <w:tc>
          <w:tcPr>
            <w:tcW w:w="3092" w:type="dxa"/>
          </w:tcPr>
          <w:p w14:paraId="150B04FB" w14:textId="77777777" w:rsidR="000C3682" w:rsidRPr="00F37EFF" w:rsidRDefault="000C3682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0C3682" w:rsidRPr="005412D8" w14:paraId="014DE771" w14:textId="62CAC82E" w:rsidTr="000C3682">
        <w:tc>
          <w:tcPr>
            <w:tcW w:w="570" w:type="dxa"/>
          </w:tcPr>
          <w:p w14:paraId="3E78C52C" w14:textId="385FFCCB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1.7</w:t>
            </w:r>
          </w:p>
        </w:tc>
        <w:tc>
          <w:tcPr>
            <w:tcW w:w="2267" w:type="dxa"/>
          </w:tcPr>
          <w:p w14:paraId="241D01C9" w14:textId="77777777" w:rsidR="000C3682" w:rsidRPr="00434028" w:rsidRDefault="000C3682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tiekimo s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lygos</w:t>
            </w:r>
          </w:p>
          <w:p w14:paraId="3A310C7D" w14:textId="74617A1B" w:rsidR="000C3682" w:rsidRPr="00711D22" w:rsidRDefault="000C3682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99" w:type="dxa"/>
          </w:tcPr>
          <w:p w14:paraId="06B8F9A5" w14:textId="37F15B1A" w:rsidR="000C3682" w:rsidRPr="00711D22" w:rsidRDefault="000C3682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Tiksl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kiekiai ir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iai nurodomi sutarties vykdymo metu, teikiant atskirus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sakymus pagal poreik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jas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sipareigoja pagaminti nestandartini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gaminius (iki 2% viso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sakymo kiekio). Nestandartini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kaina turi 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ti tokia pati kaip 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>, nepriklausomai nuo j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io ar sunaudot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med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iag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kiekio.</w:t>
            </w:r>
            <w:r>
              <w:t xml:space="preserve"> </w:t>
            </w:r>
            <w:r w:rsidRPr="00434028">
              <w:rPr>
                <w:rFonts w:ascii="Times New Roman" w:hAnsi="Times New Roman"/>
                <w:szCs w:val="24"/>
              </w:rPr>
              <w:t>Tiekėjas kartu su pasiūlymu pateikia rašytinį garantinį įsipareigojimą/ patvirtinimą.</w:t>
            </w:r>
          </w:p>
        </w:tc>
        <w:tc>
          <w:tcPr>
            <w:tcW w:w="3092" w:type="dxa"/>
          </w:tcPr>
          <w:p w14:paraId="186E72FE" w14:textId="77777777" w:rsidR="000C3682" w:rsidRPr="00434028" w:rsidRDefault="000C3682" w:rsidP="0043402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C3682" w:rsidRPr="005412D8" w14:paraId="04FF0068" w14:textId="603E2B6D" w:rsidTr="000C3682">
        <w:tc>
          <w:tcPr>
            <w:tcW w:w="570" w:type="dxa"/>
          </w:tcPr>
          <w:p w14:paraId="03D5E889" w14:textId="0877FFF0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bookmarkStart w:id="1" w:name="_Hlk209170095"/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1.8</w:t>
            </w:r>
          </w:p>
        </w:tc>
        <w:tc>
          <w:tcPr>
            <w:tcW w:w="2267" w:type="dxa"/>
          </w:tcPr>
          <w:p w14:paraId="622730F2" w14:textId="77777777" w:rsidR="000C3682" w:rsidRPr="00434028" w:rsidRDefault="000C3682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kumas</w:t>
            </w:r>
          </w:p>
          <w:p w14:paraId="404685F1" w14:textId="6DA11EEA" w:rsidR="000C3682" w:rsidRPr="00711D22" w:rsidRDefault="000C3682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99" w:type="dxa"/>
          </w:tcPr>
          <w:p w14:paraId="6C8D54E7" w14:textId="38D4DE39" w:rsidR="000C3682" w:rsidRPr="00711D22" w:rsidRDefault="000C3682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Technin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je specifikacijoje nurodyti konkret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modeliai, standartai, procesai ar prek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s 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enklai yra naudojami tik siekiant apib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dinti gaminio savybes. Visais atvejais jie suprantami kaip apimantys ir lygiaver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produktus bei procesus.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jas,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lantis lygiavert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 xml:space="preserve"> sprendim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, privalo kartu su pasi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 xml:space="preserve">lymu pateikti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rodymus, pagrind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ian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lomo varianto 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 xml:space="preserve"> nustatytiems reikalavimams.</w:t>
            </w:r>
          </w:p>
        </w:tc>
        <w:tc>
          <w:tcPr>
            <w:tcW w:w="3092" w:type="dxa"/>
          </w:tcPr>
          <w:p w14:paraId="4C14D46E" w14:textId="77777777" w:rsidR="000C3682" w:rsidRPr="00434028" w:rsidRDefault="000C3682" w:rsidP="0043402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bookmarkEnd w:id="1"/>
      <w:tr w:rsidR="000C3682" w:rsidRPr="005412D8" w14:paraId="5957E076" w14:textId="56266603" w:rsidTr="000C3682">
        <w:tc>
          <w:tcPr>
            <w:tcW w:w="570" w:type="dxa"/>
          </w:tcPr>
          <w:p w14:paraId="5870263C" w14:textId="296C7735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</w:t>
            </w:r>
          </w:p>
        </w:tc>
        <w:tc>
          <w:tcPr>
            <w:tcW w:w="2267" w:type="dxa"/>
          </w:tcPr>
          <w:p w14:paraId="6F4F2085" w14:textId="77777777" w:rsidR="000C3682" w:rsidRPr="00711D22" w:rsidRDefault="000C3682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  <w:b/>
                <w:bCs/>
                <w:szCs w:val="24"/>
                <w:lang w:eastAsia="lt-LT"/>
              </w:rPr>
              <w:t>Medžiagų ir kokybės reikalavimai</w:t>
            </w:r>
          </w:p>
        </w:tc>
        <w:tc>
          <w:tcPr>
            <w:tcW w:w="3699" w:type="dxa"/>
          </w:tcPr>
          <w:p w14:paraId="4AA93B61" w14:textId="37EF3849" w:rsidR="000C3682" w:rsidRPr="00711D22" w:rsidRDefault="000C3682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  <w:tc>
          <w:tcPr>
            <w:tcW w:w="3092" w:type="dxa"/>
          </w:tcPr>
          <w:p w14:paraId="1A246A11" w14:textId="77777777" w:rsidR="000C3682" w:rsidRPr="00711D22" w:rsidRDefault="000C3682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</w:tr>
      <w:tr w:rsidR="000C3682" w:rsidRPr="005412D8" w14:paraId="21457757" w14:textId="0205D403" w:rsidTr="000C3682">
        <w:tc>
          <w:tcPr>
            <w:tcW w:w="570" w:type="dxa"/>
          </w:tcPr>
          <w:p w14:paraId="5277016E" w14:textId="4C26E433" w:rsidR="000C3682" w:rsidRPr="00E44E62" w:rsidRDefault="000C3682" w:rsidP="00FA7E7F">
            <w:pPr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2.1</w:t>
            </w:r>
          </w:p>
        </w:tc>
        <w:tc>
          <w:tcPr>
            <w:tcW w:w="2267" w:type="dxa"/>
          </w:tcPr>
          <w:p w14:paraId="3A7EBECA" w14:textId="752C5B60" w:rsidR="000C3682" w:rsidRPr="00E44E62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Medžiagų techninės charakteristikos ir atitikties patvirtinimas</w:t>
            </w:r>
          </w:p>
        </w:tc>
        <w:tc>
          <w:tcPr>
            <w:tcW w:w="3699" w:type="dxa"/>
          </w:tcPr>
          <w:p w14:paraId="17FEFF42" w14:textId="4EEB1850" w:rsidR="000C3682" w:rsidRPr="00E44E62" w:rsidRDefault="000C3682" w:rsidP="00FE0973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Kelni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gamybai naudojam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charakteristikos turi atitikti nurodytus reikalavimus (pagrindinio audinio </w:t>
            </w:r>
            <w:r w:rsidRPr="00E44E62">
              <w:rPr>
                <w:rFonts w:hint="eastAsia"/>
                <w:color w:val="000000" w:themeColor="text1"/>
              </w:rPr>
              <w:t>–</w:t>
            </w:r>
            <w:r w:rsidRPr="00E44E62">
              <w:rPr>
                <w:color w:val="000000" w:themeColor="text1"/>
              </w:rPr>
              <w:t xml:space="preserve"> 5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 xml:space="preserve">je, tampraus audinio </w:t>
            </w:r>
            <w:r w:rsidRPr="00E44E62">
              <w:rPr>
                <w:rFonts w:hint="eastAsia"/>
                <w:color w:val="000000" w:themeColor="text1"/>
              </w:rPr>
              <w:t>–</w:t>
            </w:r>
            <w:r w:rsidRPr="00E44E62">
              <w:rPr>
                <w:color w:val="000000" w:themeColor="text1"/>
              </w:rPr>
              <w:t xml:space="preserve"> 6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je). Atitikt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 xml:space="preserve"> 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rodantys dokumentai – akredituot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laboratorij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duoti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protokolai.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metodai privalo atitikti nurodytus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se, o gautos 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ne blogesn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u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 xml:space="preserve"> reikalaujamas.</w:t>
            </w:r>
          </w:p>
          <w:p w14:paraId="2B6A1F74" w14:textId="2616D2BF" w:rsidR="000C3682" w:rsidRPr="00E44E62" w:rsidRDefault="000C3682" w:rsidP="00FE0973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Jeigu skirtingiems rodikliams pagr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sti pateikiami keli atskiri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protokolai, juose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nurodyta tiksli informacija (audinio pavadinimas, kodas, sud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 xml:space="preserve">tis, </w:t>
            </w:r>
            <w:r w:rsidRPr="00E44E62">
              <w:rPr>
                <w:color w:val="000000" w:themeColor="text1"/>
              </w:rPr>
              <w:lastRenderedPageBreak/>
              <w:t>pavir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inis tankis ir kt.), leid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ianti vienareik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kai identifikuoti, kad bandymai atlikti su ta pa</w:t>
            </w:r>
            <w:r w:rsidRPr="00E44E62">
              <w:rPr>
                <w:rFonts w:hint="eastAsia"/>
                <w:color w:val="000000" w:themeColor="text1"/>
              </w:rPr>
              <w:t>č</w:t>
            </w:r>
            <w:r w:rsidRPr="00E44E62">
              <w:rPr>
                <w:color w:val="000000" w:themeColor="text1"/>
              </w:rPr>
              <w:t>ia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iaga.</w:t>
            </w:r>
          </w:p>
        </w:tc>
        <w:tc>
          <w:tcPr>
            <w:tcW w:w="3092" w:type="dxa"/>
          </w:tcPr>
          <w:p w14:paraId="34A335A8" w14:textId="77777777" w:rsidR="000C3682" w:rsidRPr="00E44E62" w:rsidRDefault="000C3682" w:rsidP="00FE0973">
            <w:pPr>
              <w:pStyle w:val="Betarp"/>
              <w:jc w:val="both"/>
              <w:rPr>
                <w:color w:val="000000" w:themeColor="text1"/>
              </w:rPr>
            </w:pPr>
          </w:p>
        </w:tc>
      </w:tr>
      <w:tr w:rsidR="000C3682" w:rsidRPr="005412D8" w14:paraId="093C1175" w14:textId="744E3B35" w:rsidTr="000C3682">
        <w:tc>
          <w:tcPr>
            <w:tcW w:w="570" w:type="dxa"/>
          </w:tcPr>
          <w:p w14:paraId="54250497" w14:textId="5E748A0A" w:rsidR="000C3682" w:rsidRPr="00E44E62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2.2</w:t>
            </w:r>
          </w:p>
        </w:tc>
        <w:tc>
          <w:tcPr>
            <w:tcW w:w="2267" w:type="dxa"/>
          </w:tcPr>
          <w:p w14:paraId="2B2DFE95" w14:textId="14620710" w:rsidR="000C3682" w:rsidRPr="00E44E62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Užtrauktukų techninės charakteristikos</w:t>
            </w:r>
          </w:p>
        </w:tc>
        <w:tc>
          <w:tcPr>
            <w:tcW w:w="3699" w:type="dxa"/>
          </w:tcPr>
          <w:p w14:paraId="02964D00" w14:textId="2E96F3E7" w:rsidR="000C3682" w:rsidRPr="00E44E62" w:rsidRDefault="000C3682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Kelni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gamybai naudojam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charakteristikos turi atitikti 7 lentel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je nurodytus reikalavimus. Atitikt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rodantys dokumentai 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–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akredituot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laboratorij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duoti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protokolai arba gamintojo deklaracija su prid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tais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rezultatais, patvirtinan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č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iais atitikt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Cs w:val="24"/>
                <w:lang w:eastAsia="lt-LT"/>
              </w:rPr>
              <w:t>reikalavimams.</w:t>
            </w:r>
          </w:p>
          <w:p w14:paraId="41ED6438" w14:textId="77777777" w:rsidR="000C3682" w:rsidRPr="00E44E62" w:rsidRDefault="000C3682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Jeigu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rezultatai pateikiami keliuose atskiruose dokumentuose, juose turi b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ti nurodyta informacija (gamintojas,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trauktuko tipas, modelis/artikulas), leid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ianti vienareik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mi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kai identifikuoti, kad visi bandymai atlikti su ta pa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č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 furnit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ra.</w:t>
            </w:r>
          </w:p>
          <w:p w14:paraId="1E8C58EC" w14:textId="3D89EBFA" w:rsidR="000C3682" w:rsidRDefault="000C3682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Pirk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jas turi teis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ę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pareikalauti konkurso nugal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tojo pateikti laboratorijos protokol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originalus per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rai arba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trauktuko pavyzd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parametr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sulyginimui.</w:t>
            </w:r>
          </w:p>
        </w:tc>
        <w:tc>
          <w:tcPr>
            <w:tcW w:w="3092" w:type="dxa"/>
          </w:tcPr>
          <w:p w14:paraId="7842548A" w14:textId="77777777" w:rsidR="000C3682" w:rsidRPr="00E44E62" w:rsidRDefault="000C3682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C3682" w:rsidRPr="005412D8" w14:paraId="54BD8229" w14:textId="23B22EBE" w:rsidTr="000C3682">
        <w:tc>
          <w:tcPr>
            <w:tcW w:w="570" w:type="dxa"/>
          </w:tcPr>
          <w:p w14:paraId="4A160461" w14:textId="62572827" w:rsidR="000C3682" w:rsidRPr="00E44E62" w:rsidRDefault="000C3682" w:rsidP="00E44E62">
            <w:pPr>
              <w:jc w:val="both"/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2.3</w:t>
            </w:r>
          </w:p>
        </w:tc>
        <w:tc>
          <w:tcPr>
            <w:tcW w:w="2267" w:type="dxa"/>
          </w:tcPr>
          <w:p w14:paraId="49B2E1A4" w14:textId="53F357A0" w:rsidR="000C3682" w:rsidRPr="00E44E62" w:rsidRDefault="000C3682" w:rsidP="00E44E62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Aplinkos apsaugos kriterijai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.</w:t>
            </w: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 xml:space="preserve"> Bendrieji tekstilės ekologiškumo reikalavimai</w:t>
            </w:r>
          </w:p>
        </w:tc>
        <w:tc>
          <w:tcPr>
            <w:tcW w:w="3699" w:type="dxa"/>
          </w:tcPr>
          <w:p w14:paraId="7A247856" w14:textId="77777777" w:rsidR="000C3682" w:rsidRDefault="000C3682" w:rsidP="00681B0A">
            <w:pPr>
              <w:pStyle w:val="Betarp"/>
              <w:jc w:val="both"/>
              <w:rPr>
                <w:lang w:eastAsia="lt-LT"/>
              </w:rPr>
            </w:pPr>
            <w:r>
              <w:rPr>
                <w:lang w:eastAsia="lt-LT"/>
              </w:rPr>
              <w:t>Kelni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gamybai naudojamos med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iagos (pluo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tai) turi atitikti Lietuvos Respublikos aplinkos ministro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sakymu patvirtintus minimalius aplinkos apsaugos kriterijus, skirtus tekstil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gaminiams. Atitikt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 xml:space="preserve"> reikalavimams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rodantys dokumentai:</w:t>
            </w:r>
          </w:p>
          <w:p w14:paraId="642962DE" w14:textId="77777777" w:rsidR="000C3682" w:rsidRDefault="000C3682" w:rsidP="00681B0A">
            <w:pPr>
              <w:pStyle w:val="Betarp"/>
              <w:tabs>
                <w:tab w:val="left" w:pos="459"/>
              </w:tabs>
              <w:jc w:val="both"/>
              <w:rPr>
                <w:lang w:eastAsia="lt-LT"/>
              </w:rPr>
            </w:pPr>
            <w:r>
              <w:rPr>
                <w:lang w:eastAsia="lt-LT"/>
              </w:rPr>
              <w:t>1)</w:t>
            </w:r>
            <w:r>
              <w:rPr>
                <w:lang w:eastAsia="lt-LT"/>
              </w:rPr>
              <w:tab/>
              <w:t>Tvarkos apra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 9.1.1 ir 9.1.2 papunk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iams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bandym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ataskaita, pripa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intos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 xml:space="preserve">staigos arba paskelbtosios (notifikuotos) institucijos atlikto bandymo protokolas, EU Ecolabel arba kitas I tipo ekologinis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enklas, atitinkantis standart</w:t>
            </w: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 xml:space="preserve"> LST EN ISO 14024 </w:t>
            </w:r>
            <w:r>
              <w:rPr>
                <w:rFonts w:hint="eastAsia"/>
                <w:lang w:eastAsia="lt-LT"/>
              </w:rPr>
              <w:t>„</w:t>
            </w:r>
            <w:r>
              <w:rPr>
                <w:lang w:eastAsia="lt-LT"/>
              </w:rPr>
              <w:t xml:space="preserve">Aplinkosauginiai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enklai ir aplinkosaugin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 deklaracijos. I tipo aplinkosauginis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enklinimas. Principai ir proced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ros</w:t>
            </w:r>
            <w:r>
              <w:rPr>
                <w:rFonts w:hint="eastAsia"/>
                <w:lang w:eastAsia="lt-LT"/>
              </w:rPr>
              <w:t>“</w:t>
            </w:r>
            <w:r>
              <w:rPr>
                <w:lang w:eastAsia="lt-LT"/>
              </w:rPr>
              <w:t>, OEKO-TEX</w:t>
            </w:r>
            <w:r>
              <w:rPr>
                <w:rFonts w:hint="eastAsia"/>
                <w:lang w:eastAsia="lt-LT"/>
              </w:rPr>
              <w:t>®</w:t>
            </w:r>
            <w:r>
              <w:rPr>
                <w:lang w:eastAsia="lt-LT"/>
              </w:rPr>
              <w:t xml:space="preserve"> STANDARD 100 </w:t>
            </w:r>
            <w:r>
              <w:rPr>
                <w:lang w:eastAsia="lt-LT"/>
              </w:rPr>
              <w:lastRenderedPageBreak/>
              <w:t xml:space="preserve">sertifikatas arba kitas lygiavertis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rodymas.</w:t>
            </w:r>
          </w:p>
          <w:p w14:paraId="22C2C095" w14:textId="77777777" w:rsidR="000C3682" w:rsidRDefault="000C3682" w:rsidP="00681B0A">
            <w:pPr>
              <w:pStyle w:val="Betarp"/>
              <w:tabs>
                <w:tab w:val="left" w:pos="459"/>
              </w:tabs>
              <w:jc w:val="both"/>
              <w:rPr>
                <w:lang w:eastAsia="lt-LT"/>
              </w:rPr>
            </w:pPr>
            <w:r>
              <w:rPr>
                <w:lang w:eastAsia="lt-LT"/>
              </w:rPr>
              <w:t>2)</w:t>
            </w:r>
            <w:r>
              <w:rPr>
                <w:lang w:eastAsia="lt-LT"/>
              </w:rPr>
              <w:tab/>
              <w:t>9.2.1. papunk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iui (naudojamas poliesterio pluo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tas turi b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ti 100 proc. pagamintas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 perdirbt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atliek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)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</w:t>
            </w:r>
            <w:r>
              <w:rPr>
                <w:rFonts w:hint="eastAsia"/>
                <w:lang w:eastAsia="lt-LT"/>
              </w:rPr>
              <w:t>„</w:t>
            </w:r>
            <w:r>
              <w:rPr>
                <w:lang w:eastAsia="lt-LT"/>
              </w:rPr>
              <w:t>Global Recycled Standard</w:t>
            </w:r>
            <w:r>
              <w:rPr>
                <w:rFonts w:hint="eastAsia"/>
                <w:lang w:eastAsia="lt-LT"/>
              </w:rPr>
              <w:t>“</w:t>
            </w:r>
            <w:r>
              <w:rPr>
                <w:lang w:eastAsia="lt-LT"/>
              </w:rPr>
              <w:t xml:space="preserve"> (GRS), </w:t>
            </w:r>
            <w:r>
              <w:rPr>
                <w:rFonts w:hint="eastAsia"/>
                <w:lang w:eastAsia="lt-LT"/>
              </w:rPr>
              <w:t>„</w:t>
            </w:r>
            <w:r>
              <w:rPr>
                <w:lang w:eastAsia="lt-LT"/>
              </w:rPr>
              <w:t>Recycled Claim Standard</w:t>
            </w:r>
            <w:r>
              <w:rPr>
                <w:rFonts w:hint="eastAsia"/>
                <w:lang w:eastAsia="lt-LT"/>
              </w:rPr>
              <w:t>“</w:t>
            </w:r>
            <w:r>
              <w:rPr>
                <w:lang w:eastAsia="lt-LT"/>
              </w:rPr>
              <w:t xml:space="preserve"> (RCS 100) sertifikatai, gamintojo deklaracija su prid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tais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aliav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pirkimo dokumentais (Transaction Certificates) arba kiti lygiaver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rodymai, leid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iantys atsekti perdirbtos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aliavos kilm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>.</w:t>
            </w:r>
          </w:p>
          <w:p w14:paraId="6E8739B3" w14:textId="2462D71E" w:rsidR="000C3682" w:rsidRPr="00E44E62" w:rsidRDefault="000C3682" w:rsidP="00681B0A">
            <w:pPr>
              <w:pStyle w:val="Betarp"/>
              <w:tabs>
                <w:tab w:val="left" w:pos="459"/>
              </w:tabs>
              <w:jc w:val="both"/>
              <w:rPr>
                <w:lang w:eastAsia="lt-LT"/>
              </w:rPr>
            </w:pPr>
            <w:r>
              <w:rPr>
                <w:lang w:eastAsia="lt-LT"/>
              </w:rPr>
              <w:t>3)</w:t>
            </w:r>
            <w:r>
              <w:rPr>
                <w:lang w:eastAsia="lt-LT"/>
              </w:rPr>
              <w:tab/>
              <w:t>9.2.2. papunk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iui (medviln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pluo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tas turi b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ti sudarytas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 ne ma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iau kaip 20% organi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kai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gautos medviln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arba 10% perdirbtos medviln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pluo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to)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</w:t>
            </w:r>
            <w:r>
              <w:rPr>
                <w:rFonts w:hint="eastAsia"/>
                <w:lang w:eastAsia="lt-LT"/>
              </w:rPr>
              <w:t>„</w:t>
            </w:r>
            <w:r>
              <w:rPr>
                <w:lang w:eastAsia="lt-LT"/>
              </w:rPr>
              <w:t>Global Organic Textile Standard</w:t>
            </w:r>
            <w:r>
              <w:rPr>
                <w:rFonts w:hint="eastAsia"/>
                <w:lang w:eastAsia="lt-LT"/>
              </w:rPr>
              <w:t>“</w:t>
            </w:r>
            <w:r>
              <w:rPr>
                <w:lang w:eastAsia="lt-LT"/>
              </w:rPr>
              <w:t xml:space="preserve"> (GOTS), </w:t>
            </w:r>
            <w:r>
              <w:rPr>
                <w:rFonts w:hint="eastAsia"/>
                <w:lang w:eastAsia="lt-LT"/>
              </w:rPr>
              <w:t>„</w:t>
            </w:r>
            <w:r>
              <w:rPr>
                <w:lang w:eastAsia="lt-LT"/>
              </w:rPr>
              <w:t>OCS 100 / OCS Blended</w:t>
            </w:r>
            <w:r>
              <w:rPr>
                <w:rFonts w:hint="eastAsia"/>
                <w:lang w:eastAsia="lt-LT"/>
              </w:rPr>
              <w:t>“</w:t>
            </w:r>
            <w:r>
              <w:rPr>
                <w:lang w:eastAsia="lt-LT"/>
              </w:rPr>
              <w:t xml:space="preserve"> sertifikatai, perdirbtos medviln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atveju GRS/RCS sertifikatai, gamintojo deklaracija su prid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tais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aliav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pirkimo dokumentais (Transaction Certificates) arba kiti lygiaver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rodymai, leid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iantys atsekti perdirbtos 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aliavos kilm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>.</w:t>
            </w:r>
          </w:p>
        </w:tc>
        <w:tc>
          <w:tcPr>
            <w:tcW w:w="3092" w:type="dxa"/>
          </w:tcPr>
          <w:p w14:paraId="05B7E533" w14:textId="77777777" w:rsidR="000C3682" w:rsidRDefault="000C3682" w:rsidP="00681B0A">
            <w:pPr>
              <w:pStyle w:val="Betarp"/>
              <w:jc w:val="both"/>
              <w:rPr>
                <w:lang w:eastAsia="lt-LT"/>
              </w:rPr>
            </w:pPr>
          </w:p>
        </w:tc>
      </w:tr>
      <w:tr w:rsidR="000C3682" w:rsidRPr="005412D8" w14:paraId="65CB8984" w14:textId="7AE09583" w:rsidTr="000C3682">
        <w:tc>
          <w:tcPr>
            <w:tcW w:w="570" w:type="dxa"/>
          </w:tcPr>
          <w:p w14:paraId="6AEB785C" w14:textId="4B2FF95C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</w:t>
            </w:r>
          </w:p>
        </w:tc>
        <w:tc>
          <w:tcPr>
            <w:tcW w:w="2267" w:type="dxa"/>
          </w:tcPr>
          <w:p w14:paraId="3C13A265" w14:textId="77777777" w:rsidR="000C3682" w:rsidRPr="00827254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b/>
                <w:bCs/>
                <w:szCs w:val="24"/>
                <w:lang w:eastAsia="lt-LT"/>
              </w:rPr>
              <w:t>Dydžiai ir ženklinimas</w:t>
            </w:r>
          </w:p>
        </w:tc>
        <w:tc>
          <w:tcPr>
            <w:tcW w:w="3699" w:type="dxa"/>
          </w:tcPr>
          <w:p w14:paraId="3E51DE57" w14:textId="7ED492E0" w:rsidR="000C3682" w:rsidRPr="00827254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092" w:type="dxa"/>
          </w:tcPr>
          <w:p w14:paraId="14D4C771" w14:textId="77777777" w:rsidR="000C3682" w:rsidRPr="00827254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C3682" w:rsidRPr="005412D8" w14:paraId="446C431C" w14:textId="41F3EF7A" w:rsidTr="000C3682">
        <w:tc>
          <w:tcPr>
            <w:tcW w:w="570" w:type="dxa"/>
          </w:tcPr>
          <w:p w14:paraId="2ECBFA9B" w14:textId="7CCED610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3.1</w:t>
            </w:r>
          </w:p>
        </w:tc>
        <w:tc>
          <w:tcPr>
            <w:tcW w:w="2267" w:type="dxa"/>
          </w:tcPr>
          <w:p w14:paraId="6259DAE8" w14:textId="48EC5223" w:rsidR="000C3682" w:rsidRPr="00827254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827254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Gaminių ženklinimas</w:t>
            </w:r>
          </w:p>
        </w:tc>
        <w:tc>
          <w:tcPr>
            <w:tcW w:w="3699" w:type="dxa"/>
          </w:tcPr>
          <w:p w14:paraId="2C2FE4E0" w14:textId="31EC1D5B" w:rsidR="000C3682" w:rsidRPr="00827254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szCs w:val="24"/>
                <w:lang w:eastAsia="lt-LT"/>
              </w:rPr>
              <w:t>Visi gaminiai ženklinami lietuvių kalba, vadovaujantis galiojančia Lietuvos Respublikos tvarka. Piktogramos ir ženklai turi būti pakankamai dideli, lengvai įskaitomi.</w:t>
            </w:r>
          </w:p>
        </w:tc>
        <w:tc>
          <w:tcPr>
            <w:tcW w:w="3092" w:type="dxa"/>
          </w:tcPr>
          <w:p w14:paraId="4636E25A" w14:textId="77777777" w:rsidR="000C3682" w:rsidRPr="00827254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C3682" w:rsidRPr="005412D8" w14:paraId="29035362" w14:textId="42967807" w:rsidTr="000C3682">
        <w:tc>
          <w:tcPr>
            <w:tcW w:w="570" w:type="dxa"/>
          </w:tcPr>
          <w:p w14:paraId="346F9912" w14:textId="1B041E8C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3.2</w:t>
            </w:r>
          </w:p>
        </w:tc>
        <w:tc>
          <w:tcPr>
            <w:tcW w:w="2267" w:type="dxa"/>
          </w:tcPr>
          <w:p w14:paraId="385026A0" w14:textId="30766C31" w:rsidR="000C3682" w:rsidRPr="00711D22" w:rsidRDefault="000C3682" w:rsidP="005412D8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Matavimo procedūros ir matmenų žymėjimas</w:t>
            </w:r>
          </w:p>
        </w:tc>
        <w:tc>
          <w:tcPr>
            <w:tcW w:w="3699" w:type="dxa"/>
          </w:tcPr>
          <w:p w14:paraId="75E68EDB" w14:textId="485FC30A" w:rsidR="000C3682" w:rsidRPr="00711D22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>
              <w:rPr>
                <w:rFonts w:ascii="Times New Roman" w:hAnsi="Times New Roman"/>
                <w:szCs w:val="24"/>
                <w:lang w:eastAsia="lt-LT"/>
              </w:rPr>
              <w:t>Gaminiai</w:t>
            </w:r>
            <w:r w:rsidRPr="00711D22">
              <w:rPr>
                <w:rFonts w:ascii="Times New Roman" w:hAnsi="Times New Roman"/>
                <w:szCs w:val="24"/>
                <w:lang w:eastAsia="lt-LT"/>
              </w:rPr>
              <w:t xml:space="preserve"> gaminami ir ženklinami pagal dydžius, pagrįstus kūno matmenimis, išmatuotais centimetrais. Matavimo procedūros ir matmenų žymėjimas turi atitikti galiojančius standartus LST EN ISO 8559-1, LST EN ISO 8559-2 ir LST EN 13402-3.</w:t>
            </w:r>
          </w:p>
        </w:tc>
        <w:tc>
          <w:tcPr>
            <w:tcW w:w="3092" w:type="dxa"/>
          </w:tcPr>
          <w:p w14:paraId="21877C83" w14:textId="77777777" w:rsidR="000C3682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C3682" w:rsidRPr="005412D8" w14:paraId="1AE6E70D" w14:textId="65C06A81" w:rsidTr="000C3682">
        <w:tc>
          <w:tcPr>
            <w:tcW w:w="570" w:type="dxa"/>
          </w:tcPr>
          <w:p w14:paraId="7D3A8C01" w14:textId="07AFF6AB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3.3</w:t>
            </w:r>
          </w:p>
        </w:tc>
        <w:tc>
          <w:tcPr>
            <w:tcW w:w="2267" w:type="dxa"/>
            <w:shd w:val="clear" w:color="auto" w:fill="FFFFFF" w:themeFill="background1"/>
          </w:tcPr>
          <w:p w14:paraId="4A19FD8C" w14:textId="7B17D545" w:rsidR="000C3682" w:rsidRPr="00E44E62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Reikalavimai piktogramai</w:t>
            </w:r>
          </w:p>
        </w:tc>
        <w:tc>
          <w:tcPr>
            <w:tcW w:w="3699" w:type="dxa"/>
            <w:shd w:val="clear" w:color="auto" w:fill="FFFFFF" w:themeFill="background1"/>
          </w:tcPr>
          <w:p w14:paraId="6220AF03" w14:textId="4B20C5B3" w:rsidR="000C3682" w:rsidRPr="00E44E62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</w:rPr>
              <w:t xml:space="preserve">Gaminių ženklinimo etiketėje turi būti ūgį ir dydį nurodančios piktogramos (5 pav.). </w:t>
            </w:r>
            <w:r>
              <w:rPr>
                <w:rFonts w:ascii="Times New Roman" w:hAnsi="Times New Roman"/>
                <w:szCs w:val="24"/>
              </w:rPr>
              <w:t xml:space="preserve">Juosmens </w:t>
            </w:r>
            <w:r w:rsidRPr="00E44E62">
              <w:rPr>
                <w:rFonts w:ascii="Times New Roman" w:hAnsi="Times New Roman"/>
                <w:szCs w:val="24"/>
              </w:rPr>
              <w:t>apimtis</w:t>
            </w:r>
            <w:r>
              <w:rPr>
                <w:rFonts w:ascii="Times New Roman" w:hAnsi="Times New Roman"/>
                <w:szCs w:val="24"/>
              </w:rPr>
              <w:t xml:space="preserve"> (moterims – klubų apimtis)</w:t>
            </w:r>
            <w:r w:rsidRPr="00E44E62">
              <w:rPr>
                <w:rFonts w:ascii="Times New Roman" w:hAnsi="Times New Roman"/>
                <w:szCs w:val="24"/>
              </w:rPr>
              <w:t xml:space="preserve"> ir ūgis piktogramoje turi būti </w:t>
            </w:r>
            <w:r w:rsidRPr="00E44E62">
              <w:rPr>
                <w:rFonts w:ascii="Times New Roman" w:hAnsi="Times New Roman"/>
                <w:szCs w:val="24"/>
              </w:rPr>
              <w:lastRenderedPageBreak/>
              <w:t xml:space="preserve">pažymėti intervalais pagal standarto LST EN 13402 reikalavimus ir šios specifikacijos reikalavimus. Intervalai – tai esančių kūno matmenų ribos (1-4 lentelės). Virš piktogramos turi būti nurodytas </w:t>
            </w:r>
            <w:bookmarkStart w:id="2" w:name="_Hlk127946025"/>
            <w:r w:rsidRPr="00E44E62">
              <w:rPr>
                <w:rFonts w:ascii="Times New Roman" w:hAnsi="Times New Roman"/>
                <w:szCs w:val="24"/>
              </w:rPr>
              <w:t>dydžio kodas (ūgis/dydžio raidinis kodas).</w:t>
            </w:r>
            <w:bookmarkEnd w:id="2"/>
          </w:p>
        </w:tc>
        <w:tc>
          <w:tcPr>
            <w:tcW w:w="3092" w:type="dxa"/>
            <w:shd w:val="clear" w:color="auto" w:fill="FFFFFF" w:themeFill="background1"/>
          </w:tcPr>
          <w:p w14:paraId="21C2CA8E" w14:textId="77777777" w:rsidR="000C3682" w:rsidRPr="00E44E62" w:rsidRDefault="000C3682" w:rsidP="00FA7E7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C3682" w:rsidRPr="005412D8" w14:paraId="44883BCE" w14:textId="48E16E72" w:rsidTr="000C3682">
        <w:tc>
          <w:tcPr>
            <w:tcW w:w="570" w:type="dxa"/>
          </w:tcPr>
          <w:p w14:paraId="768BC0A7" w14:textId="3D94FB33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3.4</w:t>
            </w:r>
          </w:p>
        </w:tc>
        <w:tc>
          <w:tcPr>
            <w:tcW w:w="2267" w:type="dxa"/>
          </w:tcPr>
          <w:p w14:paraId="6A6ACA51" w14:textId="7F98B662" w:rsidR="000C3682" w:rsidRPr="005412D8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t>Reikalavimai gaminių konstravimui ir dydžių nustatymui</w:t>
            </w:r>
          </w:p>
        </w:tc>
        <w:tc>
          <w:tcPr>
            <w:tcW w:w="3699" w:type="dxa"/>
          </w:tcPr>
          <w:p w14:paraId="1DE064D0" w14:textId="56765EA6" w:rsidR="000C3682" w:rsidRPr="005412D8" w:rsidRDefault="000C3682" w:rsidP="009B0270">
            <w:pPr>
              <w:pStyle w:val="Betarp1"/>
              <w:tabs>
                <w:tab w:val="left" w:pos="1134"/>
              </w:tabs>
              <w:jc w:val="both"/>
              <w:rPr>
                <w:szCs w:val="24"/>
                <w:lang w:eastAsia="lt-LT"/>
              </w:rPr>
            </w:pPr>
            <w:r w:rsidRPr="005412D8">
              <w:t>Aprašymuose matmenys pateikti vyr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</w:t>
            </w:r>
            <w:r>
              <w:t>kelnių</w:t>
            </w:r>
            <w:r w:rsidRPr="005412D8">
              <w:t xml:space="preserve"> baziniam dydžiui 184/M (normalaus sud</w:t>
            </w:r>
            <w:r w:rsidRPr="005412D8">
              <w:rPr>
                <w:rFonts w:hint="eastAsia"/>
              </w:rPr>
              <w:t>ė</w:t>
            </w:r>
            <w:r w:rsidRPr="005412D8">
              <w:t>jimo fig</w:t>
            </w:r>
            <w:r w:rsidRPr="005412D8">
              <w:rPr>
                <w:rFonts w:hint="eastAsia"/>
              </w:rPr>
              <w:t>ū</w:t>
            </w:r>
            <w:r w:rsidRPr="005412D8">
              <w:t xml:space="preserve">rai, kurios </w:t>
            </w:r>
            <w:r w:rsidRPr="005412D8">
              <w:rPr>
                <w:rFonts w:hint="eastAsia"/>
              </w:rPr>
              <w:t>ū</w:t>
            </w:r>
            <w:r w:rsidRPr="005412D8">
              <w:t>gio intervalai – 180-188 cm, kr</w:t>
            </w:r>
            <w:r w:rsidRPr="005412D8">
              <w:rPr>
                <w:rFonts w:hint="eastAsia"/>
              </w:rPr>
              <w:t>ū</w:t>
            </w:r>
            <w:r w:rsidRPr="005412D8">
              <w:t>tin</w:t>
            </w:r>
            <w:r w:rsidRPr="005412D8">
              <w:rPr>
                <w:rFonts w:hint="eastAsia"/>
              </w:rPr>
              <w:t>ė</w:t>
            </w:r>
            <w:r w:rsidRPr="005412D8">
              <w:t>s apimties intervalai – 94-102 cm, liemens apimties intervalai – 82-90 cm).</w:t>
            </w:r>
          </w:p>
        </w:tc>
        <w:tc>
          <w:tcPr>
            <w:tcW w:w="3092" w:type="dxa"/>
          </w:tcPr>
          <w:p w14:paraId="0B56E27C" w14:textId="77777777" w:rsidR="000C3682" w:rsidRPr="005412D8" w:rsidRDefault="000C3682" w:rsidP="009B0270">
            <w:pPr>
              <w:pStyle w:val="Betarp1"/>
              <w:tabs>
                <w:tab w:val="left" w:pos="1134"/>
              </w:tabs>
              <w:jc w:val="both"/>
            </w:pPr>
          </w:p>
        </w:tc>
      </w:tr>
      <w:tr w:rsidR="000C3682" w:rsidRPr="005412D8" w14:paraId="3D199B42" w14:textId="1F3B6513" w:rsidTr="000C3682">
        <w:tc>
          <w:tcPr>
            <w:tcW w:w="570" w:type="dxa"/>
          </w:tcPr>
          <w:p w14:paraId="3ABA4A92" w14:textId="25DF50D6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3.5</w:t>
            </w:r>
          </w:p>
        </w:tc>
        <w:tc>
          <w:tcPr>
            <w:tcW w:w="2267" w:type="dxa"/>
          </w:tcPr>
          <w:p w14:paraId="17CB87D3" w14:textId="06AA00FC" w:rsidR="000C3682" w:rsidRPr="005412D8" w:rsidRDefault="000C3682" w:rsidP="00FA7E7F">
            <w:pPr>
              <w:pStyle w:val="Betarp"/>
              <w:tabs>
                <w:tab w:val="left" w:pos="1134"/>
              </w:tabs>
              <w:jc w:val="both"/>
            </w:pPr>
            <w:r w:rsidRPr="005412D8">
              <w:t>Reikalavimai ženklinimo etiketėms</w:t>
            </w:r>
          </w:p>
        </w:tc>
        <w:tc>
          <w:tcPr>
            <w:tcW w:w="3699" w:type="dxa"/>
          </w:tcPr>
          <w:p w14:paraId="1F5B4780" w14:textId="77777777" w:rsidR="000C3682" w:rsidRPr="005412D8" w:rsidRDefault="000C3682" w:rsidP="00FA7E7F">
            <w:pPr>
              <w:pStyle w:val="Betarp1"/>
              <w:tabs>
                <w:tab w:val="left" w:pos="1134"/>
              </w:tabs>
              <w:jc w:val="both"/>
            </w:pPr>
            <w:r w:rsidRPr="005412D8">
              <w:t>Kiekvienas gaminys turi tur</w:t>
            </w:r>
            <w:r w:rsidRPr="005412D8">
              <w:rPr>
                <w:rFonts w:hint="eastAsia"/>
              </w:rPr>
              <w:t>ė</w:t>
            </w:r>
            <w:r w:rsidRPr="005412D8">
              <w:t>ti aiški</w:t>
            </w:r>
            <w:r w:rsidRPr="005412D8">
              <w:rPr>
                <w:rFonts w:hint="eastAsia"/>
              </w:rPr>
              <w:t>ą</w:t>
            </w:r>
            <w:r w:rsidRPr="005412D8">
              <w:t>, ilgalaik</w:t>
            </w:r>
            <w:r w:rsidRPr="005412D8">
              <w:rPr>
                <w:rFonts w:hint="eastAsia"/>
              </w:rPr>
              <w:t>ę</w:t>
            </w:r>
            <w:r w:rsidRPr="005412D8">
              <w:t xml:space="preserve"> ir tvirtai pritvirtint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ženklinimo etiket</w:t>
            </w:r>
            <w:r w:rsidRPr="005412D8">
              <w:rPr>
                <w:rFonts w:hint="eastAsia"/>
              </w:rPr>
              <w:t>ę</w:t>
            </w:r>
            <w:r w:rsidRPr="005412D8">
              <w:t xml:space="preserve"> su informacija lietuvi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kalba. </w:t>
            </w:r>
          </w:p>
          <w:p w14:paraId="0BD2B4B2" w14:textId="40E25EC5" w:rsidR="000C3682" w:rsidRPr="005412D8" w:rsidRDefault="000C3682" w:rsidP="00FA7E7F">
            <w:pPr>
              <w:pStyle w:val="Betarp1"/>
              <w:tabs>
                <w:tab w:val="left" w:pos="1134"/>
              </w:tabs>
              <w:jc w:val="both"/>
            </w:pPr>
            <w:r w:rsidRPr="005412D8">
              <w:t>Viduje tvirtinamoje tekstilin</w:t>
            </w:r>
            <w:r w:rsidRPr="005412D8">
              <w:rPr>
                <w:rFonts w:hint="eastAsia"/>
              </w:rPr>
              <w:t>ė</w:t>
            </w:r>
            <w:r w:rsidRPr="005412D8">
              <w:t>je juostel</w:t>
            </w:r>
            <w:r w:rsidRPr="005412D8">
              <w:rPr>
                <w:rFonts w:hint="eastAsia"/>
              </w:rPr>
              <w:t>ė</w:t>
            </w:r>
            <w:r w:rsidRPr="005412D8">
              <w:t>je nurodoma: gamintojas (tiek</w:t>
            </w:r>
            <w:r w:rsidRPr="005412D8">
              <w:rPr>
                <w:rFonts w:hint="eastAsia"/>
              </w:rPr>
              <w:t>ė</w:t>
            </w:r>
            <w:r w:rsidRPr="005412D8">
              <w:t>jas), tikslus gaminio pavadinimas (turi atitikti nurodyt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sutartyje), kilm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s šalis, standartinis </w:t>
            </w:r>
            <w:r w:rsidRPr="005412D8">
              <w:rPr>
                <w:rFonts w:hint="eastAsia"/>
              </w:rPr>
              <w:t>ū</w:t>
            </w:r>
            <w:r w:rsidRPr="005412D8">
              <w:t>gis/dydis, pagaminimo data (metai, m</w:t>
            </w:r>
            <w:r w:rsidRPr="005412D8">
              <w:rPr>
                <w:rFonts w:hint="eastAsia"/>
              </w:rPr>
              <w:t>ė</w:t>
            </w:r>
            <w:r w:rsidRPr="005412D8">
              <w:t>nuo), pluoštin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 sud</w:t>
            </w:r>
            <w:r w:rsidRPr="005412D8">
              <w:rPr>
                <w:rFonts w:hint="eastAsia"/>
              </w:rPr>
              <w:t>ė</w:t>
            </w:r>
            <w:r w:rsidRPr="005412D8">
              <w:t>tis, prieži</w:t>
            </w:r>
            <w:r w:rsidRPr="005412D8">
              <w:rPr>
                <w:rFonts w:hint="eastAsia"/>
              </w:rPr>
              <w:t>ū</w:t>
            </w:r>
            <w:r w:rsidRPr="005412D8">
              <w:t xml:space="preserve">ros simboliai, QR kodas su informacija naudotojui. </w:t>
            </w:r>
          </w:p>
          <w:p w14:paraId="762679BF" w14:textId="3042AE16" w:rsidR="000C3682" w:rsidRPr="005412D8" w:rsidRDefault="000C3682" w:rsidP="001C2DC7">
            <w:pPr>
              <w:pStyle w:val="Betarp1"/>
              <w:tabs>
                <w:tab w:val="left" w:pos="1134"/>
              </w:tabs>
              <w:jc w:val="both"/>
            </w:pPr>
            <w:r w:rsidRPr="005412D8">
              <w:t>Ant išorin</w:t>
            </w:r>
            <w:r w:rsidRPr="005412D8">
              <w:rPr>
                <w:rFonts w:hint="eastAsia"/>
              </w:rPr>
              <w:t>ė</w:t>
            </w:r>
            <w:r w:rsidRPr="005412D8">
              <w:t>s etiket</w:t>
            </w:r>
            <w:r w:rsidRPr="005412D8">
              <w:rPr>
                <w:rFonts w:hint="eastAsia"/>
              </w:rPr>
              <w:t>ė</w:t>
            </w:r>
            <w:r w:rsidRPr="005412D8">
              <w:t>s nurodoma: gamintojas, tikslus gaminio pavadinimas (turi atitikti nurodyt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sutartyje);  kilm</w:t>
            </w:r>
            <w:r w:rsidRPr="005412D8">
              <w:rPr>
                <w:rFonts w:hint="eastAsia"/>
              </w:rPr>
              <w:t>ė</w:t>
            </w:r>
            <w:r w:rsidRPr="005412D8">
              <w:t>s šalis; dydžio žym</w:t>
            </w:r>
            <w:r w:rsidRPr="005412D8">
              <w:rPr>
                <w:rFonts w:hint="eastAsia"/>
              </w:rPr>
              <w:t>ė</w:t>
            </w:r>
            <w:r w:rsidRPr="005412D8">
              <w:t>jimas su piktograma; pagaminimo data (metai, m</w:t>
            </w:r>
            <w:r w:rsidRPr="005412D8">
              <w:rPr>
                <w:rFonts w:hint="eastAsia"/>
              </w:rPr>
              <w:t>ė</w:t>
            </w:r>
            <w:r w:rsidRPr="005412D8">
              <w:t>nuo); žaliavos pluoštin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 sud</w:t>
            </w:r>
            <w:r w:rsidRPr="005412D8">
              <w:rPr>
                <w:rFonts w:hint="eastAsia"/>
              </w:rPr>
              <w:t>ė</w:t>
            </w:r>
            <w:r w:rsidRPr="005412D8">
              <w:t>tis; prieži</w:t>
            </w:r>
            <w:r w:rsidRPr="005412D8">
              <w:rPr>
                <w:rFonts w:hint="eastAsia"/>
              </w:rPr>
              <w:t>ū</w:t>
            </w:r>
            <w:r w:rsidRPr="005412D8">
              <w:t>ros simboliai, QR kodas su informacija naudotojui.</w:t>
            </w:r>
          </w:p>
        </w:tc>
        <w:tc>
          <w:tcPr>
            <w:tcW w:w="3092" w:type="dxa"/>
          </w:tcPr>
          <w:p w14:paraId="44A13BF4" w14:textId="77777777" w:rsidR="000C3682" w:rsidRPr="005412D8" w:rsidRDefault="000C3682" w:rsidP="00FA7E7F">
            <w:pPr>
              <w:pStyle w:val="Betarp1"/>
              <w:tabs>
                <w:tab w:val="left" w:pos="1134"/>
              </w:tabs>
              <w:jc w:val="both"/>
            </w:pPr>
          </w:p>
        </w:tc>
      </w:tr>
      <w:tr w:rsidR="000C3682" w:rsidRPr="005412D8" w14:paraId="6BAAE59B" w14:textId="7885E65D" w:rsidTr="000C3682">
        <w:tc>
          <w:tcPr>
            <w:tcW w:w="570" w:type="dxa"/>
          </w:tcPr>
          <w:p w14:paraId="27F537E9" w14:textId="37BA93A9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3.6</w:t>
            </w:r>
          </w:p>
        </w:tc>
        <w:tc>
          <w:tcPr>
            <w:tcW w:w="2267" w:type="dxa"/>
          </w:tcPr>
          <w:p w14:paraId="48D2B9C0" w14:textId="6D9F8DA1" w:rsidR="000C3682" w:rsidRPr="005412D8" w:rsidRDefault="000C3682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Informacija, kuri</w:t>
            </w:r>
            <w:r w:rsidRPr="005412D8">
              <w:rPr>
                <w:rFonts w:ascii="Times New Roman" w:hAnsi="Times New Roman" w:hint="eastAsia"/>
                <w:szCs w:val="24"/>
                <w:lang w:eastAsia="lt-LT"/>
              </w:rPr>
              <w:t>ą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 xml:space="preserve"> privaloma pateikti su QR kodu naudotojui</w:t>
            </w:r>
          </w:p>
          <w:p w14:paraId="056EBC7E" w14:textId="3C274018" w:rsidR="000C3682" w:rsidRPr="005412D8" w:rsidRDefault="000C3682" w:rsidP="00FA7E7F">
            <w:pPr>
              <w:pStyle w:val="Betarp"/>
              <w:tabs>
                <w:tab w:val="left" w:pos="1134"/>
              </w:tabs>
              <w:jc w:val="both"/>
            </w:pPr>
          </w:p>
        </w:tc>
        <w:tc>
          <w:tcPr>
            <w:tcW w:w="3699" w:type="dxa"/>
          </w:tcPr>
          <w:p w14:paraId="063222AF" w14:textId="377A88FF" w:rsidR="000C3682" w:rsidRPr="005412D8" w:rsidRDefault="000C3682" w:rsidP="00FA7E7F">
            <w:pPr>
              <w:pStyle w:val="Betarp"/>
              <w:tabs>
                <w:tab w:val="left" w:pos="312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QR kodas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ti aiškiai 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į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skaitomas ir atsparus aplinkos poveikiui. Pateikiant informacij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vartotojui apie tekstil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gaminius, visa informacija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 tiekiama naudotojui lietuvi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kalba, aiški, išsami ir atitikti teisiniams reikalavimams. Nuskenavus QR kod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, naudotojui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 pateikta ši informacija:</w:t>
            </w:r>
          </w:p>
          <w:p w14:paraId="0FDD1B40" w14:textId="77777777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prek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s pavadinimas ir modelis; </w:t>
            </w:r>
          </w:p>
          <w:p w14:paraId="15EF5B74" w14:textId="77777777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gamintojas (tiek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jas) ir kilm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šalis;</w:t>
            </w:r>
          </w:p>
          <w:p w14:paraId="0D7261C1" w14:textId="602B1699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lastRenderedPageBreak/>
              <w:t>gamybos data ir partijos numeris (sutarties ir užsakymo numeris);</w:t>
            </w:r>
          </w:p>
          <w:p w14:paraId="43752484" w14:textId="77777777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audinio savyb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s: pluoštin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sud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tis, svoris (gramai/kvadratiniam metrui), audinio tipas ir konstrukcija: (pvz., ripstop, tvilas, flisas ir pan.).</w:t>
            </w:r>
          </w:p>
          <w:p w14:paraId="0B8BC881" w14:textId="77777777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atsparumas ir ilgaamžiškumas: nudažymo atsparumas sausai trin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iai, šlapiai trin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iai, dirbtinei šviesai, skalbimui, prakaitui;</w:t>
            </w:r>
          </w:p>
          <w:p w14:paraId="7E430115" w14:textId="77777777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prieži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ros instrukcija: standartizuoti prieži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ros simboliai (pagal ISO 3758) ir aiškias tekstines instrukcijas, rekomendacijos, prailginan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ios gaminio tarnavimo laik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(patarimai, kaip tinkamai skalbti, džiovinti ir lyginti, kad uniforma ilgiau išlaikyt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savo funkcines savybes ir išvaizd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, nurodyti, ar galima naudoti audini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minkštiklius;</w:t>
            </w:r>
          </w:p>
          <w:p w14:paraId="786E7EFF" w14:textId="77777777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funkcin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savyb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ir detal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s: trumpas gaminio aprašymas; </w:t>
            </w:r>
          </w:p>
          <w:p w14:paraId="0441CEE5" w14:textId="63B477C1" w:rsidR="000C3682" w:rsidRPr="005412D8" w:rsidRDefault="000C3682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gaminio  mat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lentel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s.</w:t>
            </w:r>
          </w:p>
        </w:tc>
        <w:tc>
          <w:tcPr>
            <w:tcW w:w="3092" w:type="dxa"/>
          </w:tcPr>
          <w:p w14:paraId="43E37F1D" w14:textId="77777777" w:rsidR="000C3682" w:rsidRPr="005412D8" w:rsidRDefault="000C3682" w:rsidP="00FA7E7F">
            <w:pPr>
              <w:pStyle w:val="Betarp"/>
              <w:tabs>
                <w:tab w:val="left" w:pos="312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</w:p>
        </w:tc>
      </w:tr>
      <w:tr w:rsidR="000C3682" w:rsidRPr="005412D8" w14:paraId="7A450BC7" w14:textId="099042CC" w:rsidTr="000C3682">
        <w:tc>
          <w:tcPr>
            <w:tcW w:w="570" w:type="dxa"/>
          </w:tcPr>
          <w:p w14:paraId="63472509" w14:textId="38348DC4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</w:t>
            </w:r>
          </w:p>
        </w:tc>
        <w:tc>
          <w:tcPr>
            <w:tcW w:w="2267" w:type="dxa"/>
          </w:tcPr>
          <w:p w14:paraId="5066DC78" w14:textId="77777777" w:rsidR="000C3682" w:rsidRPr="005412D8" w:rsidRDefault="000C3682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  <w:r w:rsidRPr="005412D8">
              <w:rPr>
                <w:b/>
                <w:bCs/>
              </w:rPr>
              <w:t>Pakavimas ir pateikimas</w:t>
            </w:r>
          </w:p>
        </w:tc>
        <w:tc>
          <w:tcPr>
            <w:tcW w:w="3699" w:type="dxa"/>
          </w:tcPr>
          <w:p w14:paraId="236524E4" w14:textId="07B89CDF" w:rsidR="000C3682" w:rsidRPr="005412D8" w:rsidRDefault="000C3682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3092" w:type="dxa"/>
          </w:tcPr>
          <w:p w14:paraId="7E5F359E" w14:textId="77777777" w:rsidR="000C3682" w:rsidRPr="005412D8" w:rsidRDefault="000C3682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0C3682" w:rsidRPr="005412D8" w14:paraId="1771D728" w14:textId="2598E05E" w:rsidTr="000C3682">
        <w:tc>
          <w:tcPr>
            <w:tcW w:w="570" w:type="dxa"/>
          </w:tcPr>
          <w:p w14:paraId="1611025C" w14:textId="02943B33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4.1</w:t>
            </w:r>
          </w:p>
        </w:tc>
        <w:tc>
          <w:tcPr>
            <w:tcW w:w="2267" w:type="dxa"/>
          </w:tcPr>
          <w:p w14:paraId="2594462F" w14:textId="219A20E2" w:rsidR="000C3682" w:rsidRPr="00711D22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Pirminė pakuotė</w:t>
            </w:r>
          </w:p>
        </w:tc>
        <w:tc>
          <w:tcPr>
            <w:tcW w:w="3699" w:type="dxa"/>
          </w:tcPr>
          <w:p w14:paraId="44554CD8" w14:textId="30EC39AC" w:rsidR="000C3682" w:rsidRPr="00711D22" w:rsidRDefault="000C3682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</w:rPr>
              <w:t>Kiekvienas gaminys privalo būti kruopščiai sulankstytas ir supakuotas į skaidrią, tvirtą, uždaromą polietileno pakuotę. Ant pakuotės lipduku tvirtinama etiketė, kurioje nurodomas gamintojas, gaminio pavadinimas bei dydis.</w:t>
            </w:r>
          </w:p>
        </w:tc>
        <w:tc>
          <w:tcPr>
            <w:tcW w:w="3092" w:type="dxa"/>
          </w:tcPr>
          <w:p w14:paraId="74E43443" w14:textId="77777777" w:rsidR="000C3682" w:rsidRPr="00711D22" w:rsidRDefault="000C3682" w:rsidP="00FA7E7F">
            <w:pPr>
              <w:jc w:val="both"/>
              <w:rPr>
                <w:rFonts w:ascii="Times New Roman" w:hAnsi="Times New Roman"/>
              </w:rPr>
            </w:pPr>
          </w:p>
        </w:tc>
      </w:tr>
      <w:tr w:rsidR="000C3682" w:rsidRPr="005412D8" w14:paraId="3741D597" w14:textId="71B5DE6E" w:rsidTr="000C3682">
        <w:tc>
          <w:tcPr>
            <w:tcW w:w="570" w:type="dxa"/>
          </w:tcPr>
          <w:p w14:paraId="0E2F8E9C" w14:textId="3D2DEA1C" w:rsidR="000C3682" w:rsidRPr="005412D8" w:rsidRDefault="000C3682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4.2</w:t>
            </w:r>
          </w:p>
        </w:tc>
        <w:tc>
          <w:tcPr>
            <w:tcW w:w="2267" w:type="dxa"/>
          </w:tcPr>
          <w:p w14:paraId="517EB323" w14:textId="716D3E78" w:rsidR="000C3682" w:rsidRPr="005412D8" w:rsidRDefault="000C3682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cs="Times New Roman"/>
                <w:szCs w:val="24"/>
              </w:rPr>
              <w:t>Antrinė pakuotė</w:t>
            </w:r>
          </w:p>
        </w:tc>
        <w:tc>
          <w:tcPr>
            <w:tcW w:w="3699" w:type="dxa"/>
          </w:tcPr>
          <w:p w14:paraId="04AB35F6" w14:textId="07026A46" w:rsidR="000C3682" w:rsidRPr="005412D8" w:rsidRDefault="000C3682" w:rsidP="00DD0310">
            <w:pPr>
              <w:pStyle w:val="prastasiniatinklio"/>
              <w:jc w:val="both"/>
            </w:pPr>
            <w:r w:rsidRPr="005412D8">
              <w:t>Gaminiai pakuojami į tvirtas, daugkartiniam sandėliavimui ir transportavimui atsparias kartonines dėžes. Kiekviena dėžė turi būti aiškiai paženklinta bent ant dviejų šonų ilgalaikėmis etiketėmis su ilgai išliekančia ryškiai matoma informacija:</w:t>
            </w:r>
            <w:r w:rsidRPr="005412D8">
              <w:rPr>
                <w:lang w:bidi="en-US"/>
              </w:rPr>
              <w:t xml:space="preserve"> gavėjo pavadinimas, gamintojo (tiekėjo) pavadinimas, tikslus gaminio pavadinimas (turi atitikti nurodytą sutartyje), dydžiai ir kiekiai, sutarties data ir numeris, užsakymo data ir numeris.</w:t>
            </w:r>
            <w:r w:rsidRPr="005412D8">
              <w:t xml:space="preserve"> </w:t>
            </w:r>
            <w:r w:rsidRPr="005412D8">
              <w:rPr>
                <w:lang w:bidi="en-US"/>
              </w:rPr>
              <w:t>Kiekviena d</w:t>
            </w:r>
            <w:r w:rsidRPr="005412D8">
              <w:rPr>
                <w:rFonts w:hint="eastAsia"/>
                <w:lang w:bidi="en-US"/>
              </w:rPr>
              <w:t>ėžė</w:t>
            </w:r>
            <w:r w:rsidRPr="005412D8">
              <w:rPr>
                <w:lang w:bidi="en-US"/>
              </w:rPr>
              <w:t xml:space="preserve"> turi b</w:t>
            </w:r>
            <w:r w:rsidRPr="005412D8">
              <w:rPr>
                <w:rFonts w:hint="eastAsia"/>
                <w:lang w:bidi="en-US"/>
              </w:rPr>
              <w:t>ū</w:t>
            </w:r>
            <w:r w:rsidRPr="005412D8">
              <w:rPr>
                <w:lang w:bidi="en-US"/>
              </w:rPr>
              <w:t>ti sunumeruota. Su Prek</w:t>
            </w:r>
            <w:r w:rsidRPr="005412D8">
              <w:rPr>
                <w:rFonts w:hint="eastAsia"/>
                <w:lang w:bidi="en-US"/>
              </w:rPr>
              <w:t>ė</w:t>
            </w:r>
            <w:r w:rsidRPr="005412D8">
              <w:rPr>
                <w:lang w:bidi="en-US"/>
              </w:rPr>
              <w:t>mis Pirk</w:t>
            </w:r>
            <w:r w:rsidRPr="005412D8">
              <w:rPr>
                <w:rFonts w:hint="eastAsia"/>
                <w:lang w:bidi="en-US"/>
              </w:rPr>
              <w:t>ė</w:t>
            </w:r>
            <w:r w:rsidRPr="005412D8">
              <w:rPr>
                <w:lang w:bidi="en-US"/>
              </w:rPr>
              <w:t xml:space="preserve">jui </w:t>
            </w:r>
            <w:r w:rsidRPr="005412D8">
              <w:rPr>
                <w:lang w:bidi="en-US"/>
              </w:rPr>
              <w:lastRenderedPageBreak/>
              <w:t>pateikiamas gamini</w:t>
            </w:r>
            <w:r w:rsidRPr="005412D8">
              <w:rPr>
                <w:rFonts w:hint="eastAsia"/>
                <w:lang w:bidi="en-US"/>
              </w:rPr>
              <w:t>ų</w:t>
            </w:r>
            <w:r w:rsidRPr="005412D8">
              <w:rPr>
                <w:lang w:bidi="en-US"/>
              </w:rPr>
              <w:t xml:space="preserve"> pakavimo lapas.</w:t>
            </w:r>
          </w:p>
        </w:tc>
        <w:tc>
          <w:tcPr>
            <w:tcW w:w="3092" w:type="dxa"/>
          </w:tcPr>
          <w:p w14:paraId="692317F9" w14:textId="77777777" w:rsidR="000C3682" w:rsidRPr="005412D8" w:rsidRDefault="000C3682" w:rsidP="00DD0310">
            <w:pPr>
              <w:pStyle w:val="prastasiniatinklio"/>
              <w:jc w:val="both"/>
            </w:pPr>
          </w:p>
        </w:tc>
      </w:tr>
      <w:tr w:rsidR="000C3682" w:rsidRPr="005412D8" w14:paraId="0D834299" w14:textId="025B8899" w:rsidTr="000C3682">
        <w:tc>
          <w:tcPr>
            <w:tcW w:w="570" w:type="dxa"/>
          </w:tcPr>
          <w:p w14:paraId="05B10755" w14:textId="06B755BC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</w:t>
            </w:r>
          </w:p>
        </w:tc>
        <w:tc>
          <w:tcPr>
            <w:tcW w:w="2267" w:type="dxa"/>
          </w:tcPr>
          <w:p w14:paraId="7372EAB8" w14:textId="3A900AFE" w:rsidR="000C3682" w:rsidRPr="005412D8" w:rsidRDefault="000C3682" w:rsidP="005412D8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/>
                <w:szCs w:val="24"/>
              </w:rPr>
            </w:pPr>
            <w:r w:rsidRPr="009B01B4">
              <w:rPr>
                <w:rFonts w:cs="Times New Roman"/>
                <w:b/>
                <w:szCs w:val="24"/>
              </w:rPr>
              <w:t xml:space="preserve">Kelnių </w:t>
            </w:r>
            <w:r>
              <w:rPr>
                <w:rFonts w:cs="Times New Roman"/>
                <w:b/>
                <w:szCs w:val="24"/>
              </w:rPr>
              <w:t xml:space="preserve">modelio </w:t>
            </w:r>
            <w:r w:rsidRPr="009B01B4">
              <w:rPr>
                <w:rFonts w:cs="Times New Roman"/>
                <w:b/>
                <w:szCs w:val="24"/>
              </w:rPr>
              <w:t>techninis aprašymas</w:t>
            </w:r>
          </w:p>
        </w:tc>
        <w:tc>
          <w:tcPr>
            <w:tcW w:w="3699" w:type="dxa"/>
            <w:shd w:val="clear" w:color="auto" w:fill="FFFFFF" w:themeFill="background1"/>
          </w:tcPr>
          <w:p w14:paraId="1AA38072" w14:textId="77777777" w:rsidR="000C3682" w:rsidRPr="006B11BB" w:rsidRDefault="000C3682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092" w:type="dxa"/>
            <w:shd w:val="clear" w:color="auto" w:fill="FFFFFF" w:themeFill="background1"/>
          </w:tcPr>
          <w:p w14:paraId="0C940098" w14:textId="77777777" w:rsidR="000C3682" w:rsidRPr="006B11BB" w:rsidRDefault="000C3682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0C3682" w:rsidRPr="005412D8" w14:paraId="09E8B64D" w14:textId="24E784BD" w:rsidTr="000C3682">
        <w:tc>
          <w:tcPr>
            <w:tcW w:w="570" w:type="dxa"/>
          </w:tcPr>
          <w:p w14:paraId="3B4AD78E" w14:textId="21668CFF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5.1</w:t>
            </w:r>
          </w:p>
        </w:tc>
        <w:tc>
          <w:tcPr>
            <w:tcW w:w="2267" w:type="dxa"/>
          </w:tcPr>
          <w:p w14:paraId="1C8F2A16" w14:textId="77777777" w:rsidR="000C3682" w:rsidRPr="00E44E62" w:rsidRDefault="000C3682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 w:val="24"/>
                <w:szCs w:val="24"/>
                <w:lang w:eastAsia="lt-LT"/>
              </w:rPr>
              <w:t>Juosmuo ir u</w:t>
            </w:r>
            <w:r w:rsidRPr="00E44E62">
              <w:rPr>
                <w:rFonts w:ascii="Times New Roman" w:hAnsi="Times New Roman" w:hint="eastAsia"/>
                <w:sz w:val="24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 w:val="24"/>
                <w:szCs w:val="24"/>
                <w:lang w:eastAsia="lt-LT"/>
              </w:rPr>
              <w:t>segimas</w:t>
            </w:r>
          </w:p>
          <w:p w14:paraId="413C3A7A" w14:textId="77777777" w:rsidR="000C3682" w:rsidRPr="00E44E62" w:rsidRDefault="000C3682" w:rsidP="005412D8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0B165B79" w14:textId="14271597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Keln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s siuvamos su juosmeniu, kurio plotis priekyje yra 4,5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0,3 cm.</w:t>
            </w:r>
          </w:p>
          <w:p w14:paraId="2582B2CA" w14:textId="77777777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Priekis u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segamas spiraliniu u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trauktuku ir dviem sagomis su i</w:t>
            </w:r>
            <w:r w:rsidRPr="00E44E62">
              <w:rPr>
                <w:rFonts w:hint="eastAsia"/>
                <w:szCs w:val="24"/>
                <w:lang w:eastAsia="lt-LT"/>
              </w:rPr>
              <w:t>š</w:t>
            </w:r>
            <w:r w:rsidRPr="00E44E62">
              <w:rPr>
                <w:szCs w:val="24"/>
                <w:lang w:eastAsia="lt-LT"/>
              </w:rPr>
              <w:t>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tomis kilpomis.</w:t>
            </w:r>
          </w:p>
          <w:p w14:paraId="1BC98AC4" w14:textId="0D07D605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Sagos prisiuvamos per 1,0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0,1 cm plo</w:t>
            </w:r>
            <w:r w:rsidRPr="00E44E62">
              <w:rPr>
                <w:rFonts w:hint="eastAsia"/>
                <w:szCs w:val="24"/>
                <w:lang w:eastAsia="lt-LT"/>
              </w:rPr>
              <w:t>č</w:t>
            </w:r>
            <w:r w:rsidRPr="00E44E62">
              <w:rPr>
                <w:szCs w:val="24"/>
                <w:lang w:eastAsia="lt-LT"/>
              </w:rPr>
              <w:t>io tekstilin</w:t>
            </w:r>
            <w:r w:rsidRPr="00E44E62">
              <w:rPr>
                <w:rFonts w:hint="eastAsia"/>
                <w:szCs w:val="24"/>
                <w:lang w:eastAsia="lt-LT"/>
              </w:rPr>
              <w:t>ę</w:t>
            </w:r>
            <w:r w:rsidRPr="00E44E62">
              <w:rPr>
                <w:szCs w:val="24"/>
                <w:lang w:eastAsia="lt-LT"/>
              </w:rPr>
              <w:t xml:space="preserve"> juostel</w:t>
            </w:r>
            <w:r w:rsidRPr="00E44E62">
              <w:rPr>
                <w:rFonts w:hint="eastAsia"/>
                <w:szCs w:val="24"/>
                <w:lang w:eastAsia="lt-LT"/>
              </w:rPr>
              <w:t>ę</w:t>
            </w:r>
            <w:r w:rsidRPr="00E44E62">
              <w:rPr>
                <w:szCs w:val="24"/>
                <w:lang w:eastAsia="lt-LT"/>
              </w:rPr>
              <w:t>.</w:t>
            </w:r>
          </w:p>
          <w:p w14:paraId="4C5170D4" w14:textId="1E42C420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Pagrindin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 xml:space="preserve"> saga: 2,9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0,1 cm skersmens.</w:t>
            </w:r>
          </w:p>
          <w:p w14:paraId="358378B7" w14:textId="53AD7AE0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Pagalbin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 xml:space="preserve"> saga: 1,9</w:t>
            </w:r>
            <w:r>
              <w:rPr>
                <w:rFonts w:cs="Times New Roman"/>
                <w:szCs w:val="24"/>
                <w:lang w:eastAsia="lt-LT"/>
              </w:rPr>
              <w:t>±</w:t>
            </w:r>
            <w:r w:rsidRPr="00E44E62">
              <w:rPr>
                <w:szCs w:val="24"/>
                <w:lang w:eastAsia="lt-LT"/>
              </w:rPr>
              <w:t>0,1 cm skersmens.</w:t>
            </w:r>
          </w:p>
          <w:p w14:paraId="3E9C36A2" w14:textId="0292553E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  <w:r w:rsidRPr="00E44E62">
              <w:rPr>
                <w:szCs w:val="24"/>
                <w:lang w:eastAsia="lt-LT"/>
              </w:rPr>
              <w:t>Pagalbin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s sagos u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segimui juosmens vidin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je pus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je prisi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tas atvartas su i</w:t>
            </w:r>
            <w:r w:rsidRPr="00E44E62">
              <w:rPr>
                <w:rFonts w:hint="eastAsia"/>
                <w:szCs w:val="24"/>
                <w:lang w:eastAsia="lt-LT"/>
              </w:rPr>
              <w:t>š</w:t>
            </w:r>
            <w:r w:rsidRPr="00E44E62">
              <w:rPr>
                <w:szCs w:val="24"/>
                <w:lang w:eastAsia="lt-LT"/>
              </w:rPr>
              <w:t>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ta kilpa. Atvarto apatinis kra</w:t>
            </w:r>
            <w:r w:rsidRPr="00E44E62">
              <w:rPr>
                <w:rFonts w:hint="eastAsia"/>
                <w:szCs w:val="24"/>
                <w:lang w:eastAsia="lt-LT"/>
              </w:rPr>
              <w:t>š</w:t>
            </w:r>
            <w:r w:rsidRPr="00E44E62">
              <w:rPr>
                <w:szCs w:val="24"/>
                <w:lang w:eastAsia="lt-LT"/>
              </w:rPr>
              <w:t xml:space="preserve">tas </w:t>
            </w:r>
            <w:r w:rsidRPr="00E44E62">
              <w:rPr>
                <w:rFonts w:hint="eastAsia"/>
                <w:szCs w:val="24"/>
                <w:lang w:eastAsia="lt-LT"/>
              </w:rPr>
              <w:t>į</w:t>
            </w:r>
            <w:r w:rsidRPr="00E44E62">
              <w:rPr>
                <w:szCs w:val="24"/>
                <w:lang w:eastAsia="lt-LT"/>
              </w:rPr>
              <w:t>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 xml:space="preserve">tas </w:t>
            </w:r>
            <w:r w:rsidRPr="00E44E62">
              <w:rPr>
                <w:rFonts w:hint="eastAsia"/>
                <w:szCs w:val="24"/>
                <w:lang w:eastAsia="lt-LT"/>
              </w:rPr>
              <w:t>į</w:t>
            </w:r>
            <w:r w:rsidRPr="00E44E62">
              <w:rPr>
                <w:szCs w:val="24"/>
                <w:lang w:eastAsia="lt-LT"/>
              </w:rPr>
              <w:t xml:space="preserve"> juosmens prisiuvimo si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l</w:t>
            </w:r>
            <w:r w:rsidRPr="00E44E62">
              <w:rPr>
                <w:rFonts w:hint="eastAsia"/>
                <w:szCs w:val="24"/>
                <w:lang w:eastAsia="lt-LT"/>
              </w:rPr>
              <w:t>ę</w:t>
            </w:r>
            <w:r w:rsidRPr="00E44E62">
              <w:rPr>
                <w:szCs w:val="24"/>
                <w:lang w:eastAsia="lt-LT"/>
              </w:rPr>
              <w:t xml:space="preserve"> (</w:t>
            </w:r>
            <w:r w:rsidRPr="00E44E62">
              <w:rPr>
                <w:rFonts w:hint="eastAsia"/>
                <w:szCs w:val="24"/>
                <w:lang w:eastAsia="lt-LT"/>
              </w:rPr>
              <w:t>ž</w:t>
            </w:r>
            <w:r w:rsidRPr="00E44E62">
              <w:rPr>
                <w:szCs w:val="24"/>
                <w:lang w:eastAsia="lt-LT"/>
              </w:rPr>
              <w:t>i</w:t>
            </w:r>
            <w:r w:rsidRPr="00E44E62">
              <w:rPr>
                <w:rFonts w:hint="eastAsia"/>
                <w:szCs w:val="24"/>
                <w:lang w:eastAsia="lt-LT"/>
              </w:rPr>
              <w:t>ū</w:t>
            </w:r>
            <w:r w:rsidRPr="00E44E62">
              <w:rPr>
                <w:szCs w:val="24"/>
                <w:lang w:eastAsia="lt-LT"/>
              </w:rPr>
              <w:t>r</w:t>
            </w:r>
            <w:r w:rsidRPr="00E44E62">
              <w:rPr>
                <w:rFonts w:hint="eastAsia"/>
                <w:szCs w:val="24"/>
                <w:lang w:eastAsia="lt-LT"/>
              </w:rPr>
              <w:t>ė</w:t>
            </w:r>
            <w:r w:rsidRPr="00E44E62">
              <w:rPr>
                <w:szCs w:val="24"/>
                <w:lang w:eastAsia="lt-LT"/>
              </w:rPr>
              <w:t>ti eskizus ir brėžinius).</w:t>
            </w:r>
          </w:p>
        </w:tc>
        <w:tc>
          <w:tcPr>
            <w:tcW w:w="3092" w:type="dxa"/>
            <w:shd w:val="clear" w:color="auto" w:fill="FFFFFF" w:themeFill="background1"/>
          </w:tcPr>
          <w:p w14:paraId="60DC1600" w14:textId="77777777" w:rsidR="000C3682" w:rsidRPr="00E44E62" w:rsidRDefault="000C3682" w:rsidP="009B01B4">
            <w:pPr>
              <w:pStyle w:val="Betarp"/>
              <w:jc w:val="both"/>
              <w:rPr>
                <w:szCs w:val="24"/>
                <w:lang w:eastAsia="lt-LT"/>
              </w:rPr>
            </w:pPr>
          </w:p>
        </w:tc>
      </w:tr>
      <w:tr w:rsidR="000C3682" w:rsidRPr="005412D8" w14:paraId="2139878B" w14:textId="7644D64D" w:rsidTr="000C3682">
        <w:tc>
          <w:tcPr>
            <w:tcW w:w="570" w:type="dxa"/>
          </w:tcPr>
          <w:p w14:paraId="047C90C7" w14:textId="2BCFB6F9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5.2</w:t>
            </w:r>
          </w:p>
        </w:tc>
        <w:tc>
          <w:tcPr>
            <w:tcW w:w="2267" w:type="dxa"/>
          </w:tcPr>
          <w:p w14:paraId="6B6948BA" w14:textId="77777777" w:rsidR="000C3682" w:rsidRPr="009B01B4" w:rsidRDefault="000C3682" w:rsidP="009B01B4">
            <w:pPr>
              <w:pStyle w:val="Betarp"/>
              <w:rPr>
                <w:lang w:eastAsia="lt-LT"/>
              </w:rPr>
            </w:pPr>
            <w:r w:rsidRPr="009B01B4">
              <w:rPr>
                <w:lang w:eastAsia="lt-LT"/>
              </w:rPr>
              <w:t>Juosmens reguliavimas ir ergonomika</w:t>
            </w:r>
          </w:p>
          <w:p w14:paraId="39CAE37B" w14:textId="77777777" w:rsidR="000C3682" w:rsidRPr="009B01B4" w:rsidRDefault="000C3682" w:rsidP="009B01B4">
            <w:pPr>
              <w:pStyle w:val="Betarp"/>
              <w:rPr>
                <w:rFonts w:cs="Times New Roman"/>
                <w:b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16374E7F" w14:textId="77777777" w:rsidR="000C3682" w:rsidRPr="009B01B4" w:rsidRDefault="000C3682" w:rsidP="009B01B4">
            <w:pPr>
              <w:pStyle w:val="Betarp"/>
              <w:jc w:val="both"/>
              <w:rPr>
                <w:lang w:eastAsia="lt-LT"/>
              </w:rPr>
            </w:pPr>
            <w:r w:rsidRPr="009B01B4">
              <w:rPr>
                <w:lang w:eastAsia="lt-LT"/>
              </w:rPr>
              <w:t>Nugaroje prie vidin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s juosmens dalies prisiuvama speciali gumin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 xml:space="preserve"> juostel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 xml:space="preserve"> (mar</w:t>
            </w:r>
            <w:r w:rsidRPr="009B01B4">
              <w:rPr>
                <w:rFonts w:hint="eastAsia"/>
                <w:lang w:eastAsia="lt-LT"/>
              </w:rPr>
              <w:t>š</w:t>
            </w:r>
            <w:r w:rsidRPr="009B01B4">
              <w:rPr>
                <w:lang w:eastAsia="lt-LT"/>
              </w:rPr>
              <w:t>kini</w:t>
            </w:r>
            <w:r w:rsidRPr="009B01B4">
              <w:rPr>
                <w:rFonts w:hint="eastAsia"/>
                <w:lang w:eastAsia="lt-LT"/>
              </w:rPr>
              <w:t>ų</w:t>
            </w:r>
            <w:r w:rsidRPr="009B01B4">
              <w:rPr>
                <w:lang w:eastAsia="lt-LT"/>
              </w:rPr>
              <w:t xml:space="preserve"> fiksavimui).</w:t>
            </w:r>
          </w:p>
          <w:p w14:paraId="227E1093" w14:textId="4FF7DE0E" w:rsidR="000C3682" w:rsidRPr="009B01B4" w:rsidRDefault="000C3682" w:rsidP="009B01B4">
            <w:pPr>
              <w:pStyle w:val="Betarp"/>
              <w:jc w:val="both"/>
              <w:rPr>
                <w:lang w:eastAsia="lt-LT"/>
              </w:rPr>
            </w:pPr>
            <w:r w:rsidRPr="009B01B4">
              <w:rPr>
                <w:lang w:eastAsia="lt-LT"/>
              </w:rPr>
              <w:t>Kelni</w:t>
            </w:r>
            <w:r w:rsidRPr="009B01B4">
              <w:rPr>
                <w:rFonts w:hint="eastAsia"/>
                <w:lang w:eastAsia="lt-LT"/>
              </w:rPr>
              <w:t>ų</w:t>
            </w:r>
            <w:r w:rsidRPr="009B01B4">
              <w:rPr>
                <w:lang w:eastAsia="lt-LT"/>
              </w:rPr>
              <w:t xml:space="preserve"> priekyje juosmens vidin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je pus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je prisi</w:t>
            </w:r>
            <w:r w:rsidRPr="009B01B4">
              <w:rPr>
                <w:rFonts w:hint="eastAsia"/>
                <w:lang w:eastAsia="lt-LT"/>
              </w:rPr>
              <w:t>ū</w:t>
            </w:r>
            <w:r w:rsidRPr="009B01B4">
              <w:rPr>
                <w:lang w:eastAsia="lt-LT"/>
              </w:rPr>
              <w:t>ta 3,5</w:t>
            </w:r>
            <w:r>
              <w:rPr>
                <w:rFonts w:cs="Times New Roman"/>
                <w:lang w:eastAsia="lt-LT"/>
              </w:rPr>
              <w:t>±</w:t>
            </w:r>
            <w:r w:rsidRPr="009B01B4">
              <w:rPr>
                <w:lang w:eastAsia="lt-LT"/>
              </w:rPr>
              <w:t>0,3 cm plo</w:t>
            </w:r>
            <w:r w:rsidRPr="009B01B4">
              <w:rPr>
                <w:rFonts w:hint="eastAsia"/>
                <w:lang w:eastAsia="lt-LT"/>
              </w:rPr>
              <w:t>č</w:t>
            </w:r>
            <w:r w:rsidRPr="009B01B4">
              <w:rPr>
                <w:lang w:eastAsia="lt-LT"/>
              </w:rPr>
              <w:t>io guma.</w:t>
            </w:r>
          </w:p>
          <w:p w14:paraId="3785C093" w14:textId="3543EAA3" w:rsidR="000C3682" w:rsidRPr="006B11BB" w:rsidRDefault="000C3682" w:rsidP="009B01B4">
            <w:pPr>
              <w:pStyle w:val="Betarp"/>
              <w:jc w:val="both"/>
              <w:rPr>
                <w:lang w:eastAsia="lt-LT"/>
              </w:rPr>
            </w:pPr>
            <w:r w:rsidRPr="009B01B4">
              <w:rPr>
                <w:lang w:eastAsia="lt-LT"/>
              </w:rPr>
              <w:t>Juosmens apimties reguliavimui nugaros pus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>je suformuota ertm</w:t>
            </w:r>
            <w:r w:rsidRPr="009B01B4">
              <w:rPr>
                <w:rFonts w:hint="eastAsia"/>
                <w:lang w:eastAsia="lt-LT"/>
              </w:rPr>
              <w:t>ė</w:t>
            </w:r>
            <w:r w:rsidRPr="009B01B4">
              <w:rPr>
                <w:lang w:eastAsia="lt-LT"/>
              </w:rPr>
              <w:t xml:space="preserve"> (tunelis) gumai </w:t>
            </w:r>
            <w:r w:rsidRPr="009B01B4">
              <w:rPr>
                <w:rFonts w:hint="eastAsia"/>
                <w:lang w:eastAsia="lt-LT"/>
              </w:rPr>
              <w:t>į</w:t>
            </w:r>
            <w:r w:rsidRPr="009B01B4">
              <w:rPr>
                <w:lang w:eastAsia="lt-LT"/>
              </w:rPr>
              <w:t>verti.</w:t>
            </w:r>
          </w:p>
        </w:tc>
        <w:tc>
          <w:tcPr>
            <w:tcW w:w="3092" w:type="dxa"/>
            <w:shd w:val="clear" w:color="auto" w:fill="FFFFFF" w:themeFill="background1"/>
          </w:tcPr>
          <w:p w14:paraId="49DE3777" w14:textId="77777777" w:rsidR="000C3682" w:rsidRPr="009B01B4" w:rsidRDefault="000C3682" w:rsidP="009B01B4">
            <w:pPr>
              <w:pStyle w:val="Betarp"/>
              <w:jc w:val="both"/>
              <w:rPr>
                <w:lang w:eastAsia="lt-LT"/>
              </w:rPr>
            </w:pPr>
          </w:p>
        </w:tc>
      </w:tr>
      <w:tr w:rsidR="000C3682" w:rsidRPr="005412D8" w14:paraId="4A202C34" w14:textId="6D02B4DB" w:rsidTr="000C3682">
        <w:tc>
          <w:tcPr>
            <w:tcW w:w="570" w:type="dxa"/>
          </w:tcPr>
          <w:p w14:paraId="6E8FD4B4" w14:textId="0DC91351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5.3</w:t>
            </w:r>
          </w:p>
        </w:tc>
        <w:tc>
          <w:tcPr>
            <w:tcW w:w="2267" w:type="dxa"/>
          </w:tcPr>
          <w:p w14:paraId="1119F636" w14:textId="77777777" w:rsidR="000C3682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ir karabinas</w:t>
            </w:r>
          </w:p>
          <w:p w14:paraId="1EDFEB03" w14:textId="77777777" w:rsidR="000C3682" w:rsidRPr="009B01B4" w:rsidRDefault="000C3682" w:rsidP="009B01B4">
            <w:pPr>
              <w:pStyle w:val="Betarp"/>
              <w:rPr>
                <w:lang w:eastAsia="lt-LT"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3A36F3C2" w14:textId="6882DEDE" w:rsidR="000C3682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Juosmens srityje yra 5 (penkios) 3,0</w:t>
            </w:r>
            <w:r>
              <w:rPr>
                <w:rFonts w:hint="eastAsia"/>
                <w:lang w:eastAsia="lt-LT"/>
              </w:rPr>
              <w:t>±</w:t>
            </w:r>
            <w:r>
              <w:rPr>
                <w:lang w:eastAsia="lt-LT"/>
              </w:rPr>
              <w:t>0,5 cm × 8,0±0,5 cm 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io </w:t>
            </w: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dir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ui.</w:t>
            </w:r>
          </w:p>
          <w:p w14:paraId="45CD9D43" w14:textId="77777777" w:rsidR="000C3682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apatiniai galai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 xml:space="preserve">ti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 xml:space="preserve"> juosmens prisiuvimo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>, vir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utiniai galai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tvirtinti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tvir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pusautoma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iu.</w:t>
            </w:r>
          </w:p>
          <w:p w14:paraId="0F47A20B" w14:textId="6345B51B" w:rsidR="000C3682" w:rsidRPr="009B01B4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De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 priekio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je, tarp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 ir </w:t>
            </w:r>
            <w:r>
              <w:rPr>
                <w:rFonts w:hint="eastAsia"/>
                <w:lang w:eastAsia="lt-LT"/>
              </w:rPr>
              <w:t>ą</w:t>
            </w:r>
            <w:r>
              <w:rPr>
                <w:lang w:eastAsia="lt-LT"/>
              </w:rPr>
              <w:t>sel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s,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 xml:space="preserve"> juosmens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 xml:space="preserve">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ta perlenkta tekstilin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 juostel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 (plotis 1,0±0,1 cm) su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vertu karabinu.</w:t>
            </w:r>
          </w:p>
        </w:tc>
        <w:tc>
          <w:tcPr>
            <w:tcW w:w="3092" w:type="dxa"/>
            <w:shd w:val="clear" w:color="auto" w:fill="FFFFFF" w:themeFill="background1"/>
          </w:tcPr>
          <w:p w14:paraId="1BE13397" w14:textId="77777777" w:rsidR="000C3682" w:rsidRDefault="000C3682" w:rsidP="009B01B4">
            <w:pPr>
              <w:pStyle w:val="Betarp1"/>
              <w:rPr>
                <w:lang w:eastAsia="lt-LT"/>
              </w:rPr>
            </w:pPr>
          </w:p>
        </w:tc>
      </w:tr>
      <w:tr w:rsidR="000C3682" w:rsidRPr="005412D8" w14:paraId="0D4C866D" w14:textId="2984EF6A" w:rsidTr="000C3682">
        <w:tc>
          <w:tcPr>
            <w:tcW w:w="570" w:type="dxa"/>
          </w:tcPr>
          <w:p w14:paraId="638E36E4" w14:textId="5C858AC7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5.4</w:t>
            </w:r>
          </w:p>
        </w:tc>
        <w:tc>
          <w:tcPr>
            <w:tcW w:w="2267" w:type="dxa"/>
          </w:tcPr>
          <w:p w14:paraId="747F5146" w14:textId="77777777" w:rsidR="000C3682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 xml:space="preserve">Tamprieji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durai (intarpai)</w:t>
            </w:r>
          </w:p>
          <w:p w14:paraId="61DCAECE" w14:textId="77777777" w:rsidR="000C3682" w:rsidRDefault="000C3682" w:rsidP="009B01B4">
            <w:pPr>
              <w:pStyle w:val="Betarp1"/>
              <w:rPr>
                <w:lang w:eastAsia="lt-LT"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473A2A50" w14:textId="77777777" w:rsidR="000C3682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Siekiant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tikrinti judesi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laisv</w:t>
            </w:r>
            <w:r>
              <w:rPr>
                <w:rFonts w:hint="eastAsia"/>
                <w:lang w:eastAsia="lt-LT"/>
              </w:rPr>
              <w:t>ę</w:t>
            </w:r>
            <w:r>
              <w:rPr>
                <w:lang w:eastAsia="lt-LT"/>
              </w:rPr>
              <w:t xml:space="preserve">,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iose vietose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 xml:space="preserve">ti tampraus audinio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durai:</w:t>
            </w:r>
          </w:p>
          <w:p w14:paraId="57893D5F" w14:textId="362BBF27" w:rsidR="000C3682" w:rsidRDefault="000C3682" w:rsidP="00E82D09">
            <w:pPr>
              <w:pStyle w:val="Betarp1"/>
              <w:numPr>
                <w:ilvl w:val="0"/>
                <w:numId w:val="10"/>
              </w:numPr>
              <w:ind w:left="317" w:hanging="284"/>
              <w:rPr>
                <w:lang w:eastAsia="lt-LT"/>
              </w:rPr>
            </w:pPr>
            <w:r>
              <w:rPr>
                <w:lang w:eastAsia="lt-LT"/>
              </w:rPr>
              <w:t>nugarin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 dalyje (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emiau juosmens);</w:t>
            </w:r>
          </w:p>
          <w:p w14:paraId="0BE1F022" w14:textId="09866319" w:rsidR="000C3682" w:rsidRDefault="000C3682" w:rsidP="00E82D09">
            <w:pPr>
              <w:pStyle w:val="Betarp1"/>
              <w:numPr>
                <w:ilvl w:val="0"/>
                <w:numId w:val="10"/>
              </w:numPr>
              <w:ind w:left="317" w:hanging="284"/>
              <w:rPr>
                <w:lang w:eastAsia="lt-LT"/>
              </w:rPr>
            </w:pPr>
            <w:r>
              <w:rPr>
                <w:lang w:eastAsia="lt-LT"/>
              </w:rPr>
              <w:t>tarpkojyje (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ingsnio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srityje);</w:t>
            </w:r>
          </w:p>
          <w:p w14:paraId="498B4C78" w14:textId="6D8BBCAC" w:rsidR="000C3682" w:rsidRDefault="000C3682" w:rsidP="00E82D09">
            <w:pPr>
              <w:pStyle w:val="Betarp1"/>
              <w:numPr>
                <w:ilvl w:val="0"/>
                <w:numId w:val="10"/>
              </w:numPr>
              <w:ind w:left="317" w:hanging="284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priekin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je dalyje vir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 keli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>;</w:t>
            </w:r>
          </w:p>
          <w:p w14:paraId="6A2AF6D7" w14:textId="29F5BDC1" w:rsidR="000C3682" w:rsidRDefault="000C3682" w:rsidP="00E82D09">
            <w:pPr>
              <w:pStyle w:val="Betarp1"/>
              <w:numPr>
                <w:ilvl w:val="0"/>
                <w:numId w:val="10"/>
              </w:numPr>
              <w:ind w:left="317" w:hanging="284"/>
              <w:rPr>
                <w:lang w:eastAsia="lt-LT"/>
              </w:rPr>
            </w:pPr>
            <w:r>
              <w:rPr>
                <w:lang w:eastAsia="lt-LT"/>
              </w:rPr>
              <w:t>pakinkli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srityje.</w:t>
            </w:r>
          </w:p>
        </w:tc>
        <w:tc>
          <w:tcPr>
            <w:tcW w:w="3092" w:type="dxa"/>
            <w:shd w:val="clear" w:color="auto" w:fill="FFFFFF" w:themeFill="background1"/>
          </w:tcPr>
          <w:p w14:paraId="6BE17AE4" w14:textId="77777777" w:rsidR="000C3682" w:rsidRDefault="000C3682" w:rsidP="009B01B4">
            <w:pPr>
              <w:pStyle w:val="Betarp1"/>
              <w:rPr>
                <w:lang w:eastAsia="lt-LT"/>
              </w:rPr>
            </w:pPr>
          </w:p>
        </w:tc>
      </w:tr>
      <w:tr w:rsidR="000C3682" w:rsidRPr="005412D8" w14:paraId="58A4BF29" w14:textId="44345E4F" w:rsidTr="000C3682">
        <w:tc>
          <w:tcPr>
            <w:tcW w:w="570" w:type="dxa"/>
          </w:tcPr>
          <w:p w14:paraId="1D6D2ACF" w14:textId="1D227C0F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5.5</w:t>
            </w:r>
          </w:p>
        </w:tc>
        <w:tc>
          <w:tcPr>
            <w:tcW w:w="2267" w:type="dxa"/>
          </w:tcPr>
          <w:p w14:paraId="106EB52D" w14:textId="77777777" w:rsidR="000C3682" w:rsidRDefault="000C3682" w:rsidP="009B01B4">
            <w:pPr>
              <w:pStyle w:val="Betarp1"/>
              <w:rPr>
                <w:lang w:eastAsia="lt-LT"/>
              </w:rPr>
            </w:pPr>
            <w:r>
              <w:rPr>
                <w:lang w:eastAsia="lt-LT"/>
              </w:rPr>
              <w:t>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</w:t>
            </w:r>
          </w:p>
          <w:p w14:paraId="00101BF3" w14:textId="77777777" w:rsidR="000C3682" w:rsidRDefault="000C3682" w:rsidP="009B01B4">
            <w:pPr>
              <w:pStyle w:val="Betarp1"/>
              <w:rPr>
                <w:lang w:eastAsia="lt-LT"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76F3B1B4" w14:textId="4CA414C6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onin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s: dvi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stri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os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leistin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po juosmeniu. Angos ilgis: vyri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kose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18,0±0,5 cm, moteri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kose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17,0±0,5 cm.</w:t>
            </w:r>
          </w:p>
          <w:p w14:paraId="42634C6A" w14:textId="02524E0B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onin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d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tin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s: dvi 22,0±0,5 cm × 25,0±0,5 cm 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io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su dviem 2,0±0,2 cm gylio klost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mis.</w:t>
            </w:r>
          </w:p>
          <w:p w14:paraId="050CD71A" w14:textId="0DDB00EF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segimas: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d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tin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en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segamos horizontaliais vandeniui atspariais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trauktukais su plastikiniais pakabukais (puleris) ant spyneli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>.</w:t>
            </w:r>
          </w:p>
        </w:tc>
        <w:tc>
          <w:tcPr>
            <w:tcW w:w="3092" w:type="dxa"/>
            <w:shd w:val="clear" w:color="auto" w:fill="FFFFFF" w:themeFill="background1"/>
          </w:tcPr>
          <w:p w14:paraId="2812E2AE" w14:textId="77777777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</w:p>
        </w:tc>
      </w:tr>
      <w:tr w:rsidR="000C3682" w:rsidRPr="005412D8" w14:paraId="41813269" w14:textId="778EE8DA" w:rsidTr="000C3682">
        <w:tc>
          <w:tcPr>
            <w:tcW w:w="570" w:type="dxa"/>
          </w:tcPr>
          <w:p w14:paraId="3DC49657" w14:textId="36A53B5C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5.6</w:t>
            </w:r>
          </w:p>
        </w:tc>
        <w:tc>
          <w:tcPr>
            <w:tcW w:w="2267" w:type="dxa"/>
          </w:tcPr>
          <w:p w14:paraId="05F1494B" w14:textId="161830B5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Keli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sritis </w:t>
            </w:r>
          </w:p>
          <w:p w14:paraId="39C85E00" w14:textId="77777777" w:rsidR="000C3682" w:rsidRDefault="000C3682" w:rsidP="009B01B4">
            <w:pPr>
              <w:pStyle w:val="Betarp1"/>
              <w:rPr>
                <w:lang w:eastAsia="lt-LT"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69A26079" w14:textId="77777777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Keli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srityje prisi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ti antsiuvai (pastiprinimai)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 xml:space="preserve"> pagrindinio audinio.</w:t>
            </w:r>
          </w:p>
          <w:p w14:paraId="56CAEA09" w14:textId="0E8C3573" w:rsidR="000C3682" w:rsidRDefault="000C3682" w:rsidP="006633B4">
            <w:pPr>
              <w:pStyle w:val="Betarp1"/>
              <w:jc w:val="both"/>
              <w:rPr>
                <w:lang w:eastAsia="lt-LT"/>
              </w:rPr>
            </w:pPr>
            <w:r w:rsidRPr="008010A0">
              <w:rPr>
                <w:lang w:eastAsia="lt-LT"/>
              </w:rPr>
              <w:t>Ergonominiam išgaubtumui suformuoti, antsiuvuose ir kelnių priekio detalėse susiuvami keturi (po 2 iš kiekvienos pusės) 5,0</w:t>
            </w:r>
            <w:r>
              <w:rPr>
                <w:lang w:eastAsia="lt-LT"/>
              </w:rPr>
              <w:t>±</w:t>
            </w:r>
            <w:r w:rsidRPr="008010A0">
              <w:rPr>
                <w:lang w:eastAsia="lt-LT"/>
              </w:rPr>
              <w:t>0,5 cm ilgio įsiūvai.</w:t>
            </w:r>
          </w:p>
        </w:tc>
        <w:tc>
          <w:tcPr>
            <w:tcW w:w="3092" w:type="dxa"/>
            <w:shd w:val="clear" w:color="auto" w:fill="FFFFFF" w:themeFill="background1"/>
          </w:tcPr>
          <w:p w14:paraId="4087E383" w14:textId="77777777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</w:p>
        </w:tc>
      </w:tr>
      <w:tr w:rsidR="000C3682" w:rsidRPr="005412D8" w14:paraId="193F0539" w14:textId="382FFD38" w:rsidTr="000C3682">
        <w:tc>
          <w:tcPr>
            <w:tcW w:w="570" w:type="dxa"/>
          </w:tcPr>
          <w:p w14:paraId="7D89C2ED" w14:textId="1B7254D0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5.7</w:t>
            </w:r>
          </w:p>
        </w:tc>
        <w:tc>
          <w:tcPr>
            <w:tcW w:w="2267" w:type="dxa"/>
          </w:tcPr>
          <w:p w14:paraId="2907E7AC" w14:textId="7BEE5A66" w:rsidR="000C3682" w:rsidRPr="00D1410A" w:rsidRDefault="000C3682" w:rsidP="009B01B4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Kelni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ų</w:t>
            </w:r>
            <w:r w:rsidRPr="00D1410A">
              <w:rPr>
                <w:color w:val="000000" w:themeColor="text1"/>
                <w:lang w:eastAsia="lt-LT"/>
              </w:rPr>
              <w:t xml:space="preserve">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ios reguliavimas ir sutvirtinimas</w:t>
            </w:r>
          </w:p>
        </w:tc>
        <w:tc>
          <w:tcPr>
            <w:tcW w:w="3699" w:type="dxa"/>
            <w:shd w:val="clear" w:color="auto" w:fill="FFFFFF" w:themeFill="background1"/>
          </w:tcPr>
          <w:p w14:paraId="00337754" w14:textId="36F209EC" w:rsidR="000C3682" w:rsidRPr="00D1410A" w:rsidRDefault="000C3682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Kelni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ų</w:t>
            </w:r>
            <w:r w:rsidRPr="00D1410A">
              <w:rPr>
                <w:color w:val="000000" w:themeColor="text1"/>
                <w:lang w:eastAsia="lt-LT"/>
              </w:rPr>
              <w:t xml:space="preserve">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ia u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ž</w:t>
            </w:r>
            <w:r w:rsidRPr="00D1410A">
              <w:rPr>
                <w:color w:val="000000" w:themeColor="text1"/>
                <w:lang w:eastAsia="lt-LT"/>
              </w:rPr>
              <w:t>baigta 2,0</w:t>
            </w:r>
            <w:r>
              <w:rPr>
                <w:color w:val="000000" w:themeColor="text1"/>
                <w:lang w:eastAsia="lt-LT"/>
              </w:rPr>
              <w:t>±</w:t>
            </w:r>
            <w:r w:rsidRPr="00D1410A">
              <w:rPr>
                <w:color w:val="000000" w:themeColor="text1"/>
                <w:lang w:eastAsia="lt-LT"/>
              </w:rPr>
              <w:t>0,2 cm plo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 dvigubo u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ž</w:t>
            </w:r>
            <w:r w:rsidRPr="00D1410A">
              <w:rPr>
                <w:color w:val="000000" w:themeColor="text1"/>
                <w:lang w:eastAsia="lt-LT"/>
              </w:rPr>
              <w:t>lenkimo si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ū</w:t>
            </w:r>
            <w:r w:rsidRPr="00D1410A">
              <w:rPr>
                <w:color w:val="000000" w:themeColor="text1"/>
                <w:lang w:eastAsia="lt-LT"/>
              </w:rPr>
              <w:t>le.</w:t>
            </w:r>
          </w:p>
          <w:p w14:paraId="2647C142" w14:textId="1E7EE89D" w:rsidR="000C3682" w:rsidRPr="00D1410A" w:rsidRDefault="000C3682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Kelni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ų</w:t>
            </w:r>
            <w:r w:rsidRPr="00D1410A">
              <w:rPr>
                <w:color w:val="000000" w:themeColor="text1"/>
                <w:lang w:eastAsia="lt-LT"/>
              </w:rPr>
              <w:t xml:space="preserve">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ioje prisiuvama 2,0</w:t>
            </w:r>
            <w:r>
              <w:rPr>
                <w:color w:val="000000" w:themeColor="text1"/>
                <w:lang w:eastAsia="lt-LT"/>
              </w:rPr>
              <w:t>±</w:t>
            </w:r>
            <w:r w:rsidRPr="00D1410A">
              <w:rPr>
                <w:color w:val="000000" w:themeColor="text1"/>
                <w:lang w:eastAsia="lt-LT"/>
              </w:rPr>
              <w:t>0,2 cm plo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 ir 22,0</w:t>
            </w:r>
            <w:r>
              <w:rPr>
                <w:color w:val="000000" w:themeColor="text1"/>
                <w:lang w:eastAsia="lt-LT"/>
              </w:rPr>
              <w:t>±</w:t>
            </w:r>
            <w:r w:rsidRPr="00D1410A">
              <w:rPr>
                <w:color w:val="000000" w:themeColor="text1"/>
                <w:lang w:eastAsia="lt-LT"/>
              </w:rPr>
              <w:t>0,5 cm ilgio guma.</w:t>
            </w:r>
          </w:p>
          <w:p w14:paraId="31DE1A1D" w14:textId="094653C2" w:rsidR="000C3682" w:rsidRPr="00D1410A" w:rsidRDefault="000C3682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>Guma prie kelnių (ties žingsnio ir šonine siūlėmis) prisiuvama per tekstilinę juostelę. Ši konstrukcija skirta įsiuvimo vietos storio sumažinimui bei patogiam gumos pašalinimui (nukirpimui).</w:t>
            </w:r>
          </w:p>
          <w:p w14:paraId="2F4F88C7" w14:textId="309C941E" w:rsidR="000C3682" w:rsidRPr="00D1410A" w:rsidRDefault="000C3682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  <w:r w:rsidRPr="00D1410A">
              <w:rPr>
                <w:color w:val="000000" w:themeColor="text1"/>
                <w:lang w:eastAsia="lt-LT"/>
              </w:rPr>
              <w:t xml:space="preserve">Ties 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ž</w:t>
            </w:r>
            <w:r w:rsidRPr="00D1410A">
              <w:rPr>
                <w:color w:val="000000" w:themeColor="text1"/>
                <w:lang w:eastAsia="lt-LT"/>
              </w:rPr>
              <w:t>ingsnio si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ū</w:t>
            </w:r>
            <w:r w:rsidRPr="00D1410A">
              <w:rPr>
                <w:color w:val="000000" w:themeColor="text1"/>
                <w:lang w:eastAsia="lt-LT"/>
              </w:rPr>
              <w:t>le apa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č</w:t>
            </w:r>
            <w:r w:rsidRPr="00D1410A">
              <w:rPr>
                <w:color w:val="000000" w:themeColor="text1"/>
                <w:lang w:eastAsia="lt-LT"/>
              </w:rPr>
              <w:t>ioje prisiuvami papildomi pastiprinimai i</w:t>
            </w:r>
            <w:r w:rsidRPr="00D1410A">
              <w:rPr>
                <w:rFonts w:hint="eastAsia"/>
                <w:color w:val="000000" w:themeColor="text1"/>
                <w:lang w:eastAsia="lt-LT"/>
              </w:rPr>
              <w:t>š</w:t>
            </w:r>
            <w:r w:rsidRPr="00D1410A">
              <w:rPr>
                <w:color w:val="000000" w:themeColor="text1"/>
                <w:lang w:eastAsia="lt-LT"/>
              </w:rPr>
              <w:t xml:space="preserve"> pagrindinio audinio.</w:t>
            </w:r>
          </w:p>
        </w:tc>
        <w:tc>
          <w:tcPr>
            <w:tcW w:w="3092" w:type="dxa"/>
            <w:shd w:val="clear" w:color="auto" w:fill="FFFFFF" w:themeFill="background1"/>
          </w:tcPr>
          <w:p w14:paraId="24122503" w14:textId="77777777" w:rsidR="000C3682" w:rsidRPr="00D1410A" w:rsidRDefault="000C3682" w:rsidP="00F041F7">
            <w:pPr>
              <w:pStyle w:val="Betarp1"/>
              <w:jc w:val="both"/>
              <w:rPr>
                <w:color w:val="000000" w:themeColor="text1"/>
                <w:lang w:eastAsia="lt-LT"/>
              </w:rPr>
            </w:pPr>
          </w:p>
        </w:tc>
      </w:tr>
      <w:tr w:rsidR="000C3682" w:rsidRPr="005412D8" w14:paraId="4C387D79" w14:textId="6722AB7F" w:rsidTr="000C3682">
        <w:tc>
          <w:tcPr>
            <w:tcW w:w="570" w:type="dxa"/>
          </w:tcPr>
          <w:p w14:paraId="39C2BDC7" w14:textId="51FC47D5" w:rsidR="000C3682" w:rsidRPr="005412D8" w:rsidRDefault="000C3682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5.8</w:t>
            </w:r>
          </w:p>
        </w:tc>
        <w:tc>
          <w:tcPr>
            <w:tcW w:w="2267" w:type="dxa"/>
          </w:tcPr>
          <w:p w14:paraId="3D263A34" w14:textId="77777777" w:rsidR="000C3682" w:rsidRDefault="000C3682" w:rsidP="00F041F7">
            <w:pPr>
              <w:pStyle w:val="Betarp1"/>
              <w:jc w:val="both"/>
              <w:rPr>
                <w:lang w:eastAsia="lt-LT"/>
              </w:rPr>
            </w:pPr>
            <w:r>
              <w:rPr>
                <w:lang w:eastAsia="lt-LT"/>
              </w:rPr>
              <w:t>Siuvimo technologija ir furnit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ra</w:t>
            </w:r>
          </w:p>
          <w:p w14:paraId="7EF7574D" w14:textId="77777777" w:rsidR="000C3682" w:rsidRDefault="000C3682" w:rsidP="009B01B4">
            <w:pPr>
              <w:pStyle w:val="Betarp1"/>
              <w:jc w:val="both"/>
              <w:rPr>
                <w:lang w:eastAsia="lt-LT"/>
              </w:rPr>
            </w:pPr>
          </w:p>
        </w:tc>
        <w:tc>
          <w:tcPr>
            <w:tcW w:w="3699" w:type="dxa"/>
            <w:shd w:val="clear" w:color="auto" w:fill="FFFFFF" w:themeFill="background1"/>
          </w:tcPr>
          <w:p w14:paraId="3402BDC4" w14:textId="77777777" w:rsidR="000C3682" w:rsidRDefault="000C3682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Juosmens dalis pastandinta skalbimui ir cheminiam valymui atsparia klijine med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iaga.</w:t>
            </w:r>
          </w:p>
          <w:p w14:paraId="1B90A473" w14:textId="231658F9" w:rsidR="000C3682" w:rsidRDefault="000C3682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Pagrindin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s (priekio, nugaros vidurio,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onin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s) ir detali</w:t>
            </w:r>
            <w:r>
              <w:rPr>
                <w:rFonts w:hint="eastAsia"/>
                <w:lang w:eastAsia="lt-LT"/>
              </w:rPr>
              <w:t>ų</w:t>
            </w:r>
            <w:r>
              <w:rPr>
                <w:lang w:eastAsia="lt-LT"/>
              </w:rPr>
              <w:t xml:space="preserve"> kra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tai nupeltakiuojami dviem peltakiais: pirmas 0,1–0,2 cm nuo kra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to, antras 0,5–0,6 cm nuo pirmo.</w:t>
            </w:r>
          </w:p>
          <w:p w14:paraId="30432438" w14:textId="77777777" w:rsidR="000C3682" w:rsidRDefault="000C3682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Visos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tempiamos vietos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tvirtinamos specialiais </w:t>
            </w:r>
            <w:r>
              <w:rPr>
                <w:rFonts w:hint="eastAsia"/>
                <w:lang w:eastAsia="lt-LT"/>
              </w:rPr>
              <w:t>į</w:t>
            </w:r>
            <w:r>
              <w:rPr>
                <w:lang w:eastAsia="lt-LT"/>
              </w:rPr>
              <w:t>tvir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>iais.</w:t>
            </w:r>
          </w:p>
          <w:p w14:paraId="3B90F3AD" w14:textId="0B8F3EE2" w:rsidR="000C3682" w:rsidRDefault="000C3682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trauktukai </w:t>
            </w:r>
            <w:r>
              <w:rPr>
                <w:rFonts w:hint="eastAsia"/>
                <w:lang w:eastAsia="lt-LT"/>
              </w:rPr>
              <w:t>–</w:t>
            </w:r>
            <w:r>
              <w:rPr>
                <w:lang w:eastAsia="lt-LT"/>
              </w:rPr>
              <w:t xml:space="preserve"> spiraliniai, juodi.</w:t>
            </w:r>
          </w:p>
          <w:p w14:paraId="71DD2745" w14:textId="2E813407" w:rsidR="000C3682" w:rsidRDefault="000C3682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  <w:r w:rsidRPr="00F041F7">
              <w:rPr>
                <w:lang w:eastAsia="lt-LT"/>
              </w:rPr>
              <w:lastRenderedPageBreak/>
              <w:t>Siuvimo siūlai iš poliesterio, neblunkantys, jų spalva deranti prie pagrindinio audinio.</w:t>
            </w:r>
          </w:p>
        </w:tc>
        <w:tc>
          <w:tcPr>
            <w:tcW w:w="3092" w:type="dxa"/>
            <w:shd w:val="clear" w:color="auto" w:fill="FFFFFF" w:themeFill="background1"/>
          </w:tcPr>
          <w:p w14:paraId="381A04F3" w14:textId="77777777" w:rsidR="000C3682" w:rsidRDefault="000C3682" w:rsidP="00D1410A">
            <w:pPr>
              <w:pStyle w:val="Betarp1"/>
              <w:numPr>
                <w:ilvl w:val="0"/>
                <w:numId w:val="14"/>
              </w:numPr>
              <w:jc w:val="both"/>
              <w:rPr>
                <w:lang w:eastAsia="lt-LT"/>
              </w:rPr>
            </w:pPr>
          </w:p>
        </w:tc>
      </w:tr>
    </w:tbl>
    <w:p w14:paraId="390D584F" w14:textId="530A8240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  <w:lang w:bidi="en-US"/>
        </w:rPr>
      </w:pP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1 lentelė.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>S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tandartiniai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 xml:space="preserve">vyrų kelnių 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>ūgiai</w:t>
      </w:r>
    </w:p>
    <w:tbl>
      <w:tblPr>
        <w:tblStyle w:val="Lentelstinklelis2"/>
        <w:tblW w:w="50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15"/>
        <w:gridCol w:w="1214"/>
        <w:gridCol w:w="1214"/>
        <w:gridCol w:w="1214"/>
        <w:gridCol w:w="1214"/>
        <w:gridCol w:w="1214"/>
        <w:gridCol w:w="1214"/>
        <w:gridCol w:w="1214"/>
      </w:tblGrid>
      <w:tr w:rsidR="00C61A16" w:rsidRPr="006633B4" w14:paraId="5C1D6695" w14:textId="77777777" w:rsidTr="00E749E0">
        <w:trPr>
          <w:trHeight w:val="227"/>
        </w:trPr>
        <w:tc>
          <w:tcPr>
            <w:tcW w:w="625" w:type="pct"/>
            <w:vAlign w:val="center"/>
          </w:tcPr>
          <w:p w14:paraId="5001A5C4" w14:textId="77777777" w:rsidR="00C61A16" w:rsidRPr="006633B4" w:rsidRDefault="00C61A16" w:rsidP="00E749E0">
            <w:pPr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Ūgis</w:t>
            </w:r>
          </w:p>
        </w:tc>
        <w:tc>
          <w:tcPr>
            <w:tcW w:w="625" w:type="pct"/>
            <w:vAlign w:val="center"/>
          </w:tcPr>
          <w:p w14:paraId="6A412C9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625" w:type="pct"/>
            <w:vAlign w:val="center"/>
          </w:tcPr>
          <w:p w14:paraId="61587545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625" w:type="pct"/>
            <w:vAlign w:val="center"/>
          </w:tcPr>
          <w:p w14:paraId="1997BECC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625" w:type="pct"/>
            <w:vAlign w:val="center"/>
          </w:tcPr>
          <w:p w14:paraId="6D7F4CB5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184</w:t>
            </w:r>
          </w:p>
        </w:tc>
        <w:tc>
          <w:tcPr>
            <w:tcW w:w="625" w:type="pct"/>
            <w:vAlign w:val="center"/>
          </w:tcPr>
          <w:p w14:paraId="47AEA939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192</w:t>
            </w:r>
          </w:p>
        </w:tc>
        <w:tc>
          <w:tcPr>
            <w:tcW w:w="625" w:type="pct"/>
            <w:vAlign w:val="center"/>
          </w:tcPr>
          <w:p w14:paraId="129ED81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625" w:type="pct"/>
            <w:vAlign w:val="center"/>
          </w:tcPr>
          <w:p w14:paraId="72D47870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208</w:t>
            </w:r>
          </w:p>
        </w:tc>
      </w:tr>
      <w:tr w:rsidR="00C61A16" w:rsidRPr="006633B4" w14:paraId="66911E3D" w14:textId="77777777" w:rsidTr="00E749E0">
        <w:trPr>
          <w:trHeight w:val="227"/>
        </w:trPr>
        <w:tc>
          <w:tcPr>
            <w:tcW w:w="625" w:type="pct"/>
            <w:vAlign w:val="center"/>
          </w:tcPr>
          <w:p w14:paraId="6EF552BE" w14:textId="77777777" w:rsidR="00C61A16" w:rsidRPr="006633B4" w:rsidRDefault="00C61A16" w:rsidP="00E749E0">
            <w:pPr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Ribos, cm</w:t>
            </w:r>
          </w:p>
        </w:tc>
        <w:tc>
          <w:tcPr>
            <w:tcW w:w="625" w:type="pct"/>
            <w:vAlign w:val="center"/>
          </w:tcPr>
          <w:p w14:paraId="5474437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156–164</w:t>
            </w:r>
          </w:p>
        </w:tc>
        <w:tc>
          <w:tcPr>
            <w:tcW w:w="625" w:type="pct"/>
            <w:vAlign w:val="center"/>
          </w:tcPr>
          <w:p w14:paraId="0B4C7982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164–172</w:t>
            </w:r>
          </w:p>
        </w:tc>
        <w:tc>
          <w:tcPr>
            <w:tcW w:w="625" w:type="pct"/>
            <w:vAlign w:val="center"/>
          </w:tcPr>
          <w:p w14:paraId="0FDE24D4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172–180</w:t>
            </w:r>
          </w:p>
        </w:tc>
        <w:tc>
          <w:tcPr>
            <w:tcW w:w="625" w:type="pct"/>
            <w:vAlign w:val="center"/>
          </w:tcPr>
          <w:p w14:paraId="5837A01F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180–188</w:t>
            </w:r>
          </w:p>
        </w:tc>
        <w:tc>
          <w:tcPr>
            <w:tcW w:w="625" w:type="pct"/>
            <w:vAlign w:val="center"/>
          </w:tcPr>
          <w:p w14:paraId="6906AD8F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188–196</w:t>
            </w:r>
          </w:p>
        </w:tc>
        <w:tc>
          <w:tcPr>
            <w:tcW w:w="625" w:type="pct"/>
            <w:vAlign w:val="center"/>
          </w:tcPr>
          <w:p w14:paraId="403D4128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196–204</w:t>
            </w:r>
          </w:p>
        </w:tc>
        <w:tc>
          <w:tcPr>
            <w:tcW w:w="625" w:type="pct"/>
            <w:vAlign w:val="center"/>
          </w:tcPr>
          <w:p w14:paraId="08F97F3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204–212</w:t>
            </w:r>
          </w:p>
        </w:tc>
      </w:tr>
    </w:tbl>
    <w:p w14:paraId="68420723" w14:textId="3C881E90" w:rsidR="00C61A16" w:rsidRPr="006633B4" w:rsidRDefault="00C61A16" w:rsidP="006633B4">
      <w:pPr>
        <w:pStyle w:val="Sraopastraipa"/>
        <w:shd w:val="clear" w:color="auto" w:fill="FFFFFF" w:themeFill="background1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</w:rPr>
        <w:t>2 lentelė. Standartiniai vyrų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 kelnių</w:t>
      </w:r>
      <w:r w:rsidRPr="006633B4">
        <w:rPr>
          <w:rFonts w:ascii="Times New Roman" w:hAnsi="Times New Roman"/>
          <w:b/>
          <w:sz w:val="20"/>
          <w:szCs w:val="20"/>
        </w:rPr>
        <w:t xml:space="preserve"> dydžiai</w:t>
      </w:r>
    </w:p>
    <w:tbl>
      <w:tblPr>
        <w:tblW w:w="985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2"/>
        <w:gridCol w:w="899"/>
        <w:gridCol w:w="900"/>
        <w:gridCol w:w="899"/>
        <w:gridCol w:w="900"/>
        <w:gridCol w:w="899"/>
        <w:gridCol w:w="900"/>
        <w:gridCol w:w="899"/>
        <w:gridCol w:w="900"/>
      </w:tblGrid>
      <w:tr w:rsidR="00CE2C32" w:rsidRPr="006633B4" w14:paraId="1C2C34C9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1C2B0" w14:textId="77777777" w:rsidR="00CE2C32" w:rsidRPr="006633B4" w:rsidRDefault="00CE2C32" w:rsidP="000462BF">
            <w:pPr>
              <w:pStyle w:val="Betarp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Dydis (raidinis kodas)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69A74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XXS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016AD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XS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2D014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551F3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5CA72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431DB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XL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9279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XXL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05CB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3XL</w:t>
            </w:r>
          </w:p>
        </w:tc>
      </w:tr>
      <w:tr w:rsidR="00CE2C32" w:rsidRPr="006633B4" w14:paraId="4FEBA640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BDECD" w14:textId="77777777" w:rsidR="00CE2C32" w:rsidRPr="006633B4" w:rsidRDefault="00CE2C32" w:rsidP="000462BF">
            <w:pPr>
              <w:pStyle w:val="Betarp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</w:rPr>
              <w:t>Juosmens apimties ribos, cm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F08F6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58–66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77879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66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74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568CA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74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82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1EC04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82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90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83F1A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90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9A6A2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100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A54B1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110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DADA" w14:textId="77777777" w:rsidR="00CE2C32" w:rsidRPr="006633B4" w:rsidRDefault="00CE2C32" w:rsidP="000462BF">
            <w:pPr>
              <w:pStyle w:val="Betarp"/>
              <w:jc w:val="center"/>
              <w:rPr>
                <w:rFonts w:cs="Times New Roman"/>
                <w:sz w:val="20"/>
                <w:szCs w:val="20"/>
              </w:rPr>
            </w:pPr>
            <w:r w:rsidRPr="006633B4"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6633B4">
              <w:rPr>
                <w:rFonts w:cs="Times New Roman"/>
                <w:sz w:val="20"/>
                <w:szCs w:val="20"/>
              </w:rPr>
              <w:t>–</w:t>
            </w:r>
            <w:r w:rsidRPr="006633B4">
              <w:rPr>
                <w:rFonts w:cs="Times New Roman"/>
                <w:sz w:val="20"/>
                <w:szCs w:val="20"/>
                <w:lang w:eastAsia="lt-LT"/>
              </w:rPr>
              <w:t>135</w:t>
            </w:r>
          </w:p>
        </w:tc>
      </w:tr>
    </w:tbl>
    <w:p w14:paraId="492EAF56" w14:textId="121B3F11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3 lentelė.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>S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tandartiniai 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moterų kelnių 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>ūgiai</w:t>
      </w:r>
    </w:p>
    <w:tbl>
      <w:tblPr>
        <w:tblStyle w:val="Lentelstinklelis1"/>
        <w:tblW w:w="50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7"/>
        <w:gridCol w:w="1387"/>
        <w:gridCol w:w="1389"/>
        <w:gridCol w:w="1387"/>
        <w:gridCol w:w="1389"/>
        <w:gridCol w:w="1387"/>
        <w:gridCol w:w="1387"/>
      </w:tblGrid>
      <w:tr w:rsidR="00C61A16" w:rsidRPr="006633B4" w14:paraId="38A664D5" w14:textId="77777777" w:rsidTr="00E749E0">
        <w:trPr>
          <w:trHeight w:val="170"/>
        </w:trPr>
        <w:tc>
          <w:tcPr>
            <w:tcW w:w="714" w:type="pct"/>
            <w:vAlign w:val="center"/>
          </w:tcPr>
          <w:p w14:paraId="1F0942D2" w14:textId="77777777" w:rsidR="00C61A16" w:rsidRPr="006633B4" w:rsidRDefault="00C61A16" w:rsidP="00E749E0">
            <w:pPr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Ūgis</w:t>
            </w:r>
          </w:p>
        </w:tc>
        <w:tc>
          <w:tcPr>
            <w:tcW w:w="714" w:type="pct"/>
            <w:vAlign w:val="center"/>
          </w:tcPr>
          <w:p w14:paraId="41553E3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156</w:t>
            </w:r>
          </w:p>
        </w:tc>
        <w:tc>
          <w:tcPr>
            <w:tcW w:w="715" w:type="pct"/>
            <w:vAlign w:val="center"/>
          </w:tcPr>
          <w:p w14:paraId="7E3FB7B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714" w:type="pct"/>
            <w:vAlign w:val="center"/>
          </w:tcPr>
          <w:p w14:paraId="6D77C01E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172</w:t>
            </w:r>
          </w:p>
        </w:tc>
        <w:tc>
          <w:tcPr>
            <w:tcW w:w="715" w:type="pct"/>
            <w:vAlign w:val="center"/>
          </w:tcPr>
          <w:p w14:paraId="26123A9B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714" w:type="pct"/>
            <w:vAlign w:val="center"/>
          </w:tcPr>
          <w:p w14:paraId="245F21F4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188</w:t>
            </w:r>
          </w:p>
        </w:tc>
        <w:tc>
          <w:tcPr>
            <w:tcW w:w="715" w:type="pct"/>
            <w:vAlign w:val="center"/>
          </w:tcPr>
          <w:p w14:paraId="70A658B7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196</w:t>
            </w:r>
          </w:p>
        </w:tc>
      </w:tr>
      <w:tr w:rsidR="00C61A16" w:rsidRPr="006633B4" w14:paraId="21443701" w14:textId="77777777" w:rsidTr="00E749E0">
        <w:trPr>
          <w:trHeight w:val="170"/>
        </w:trPr>
        <w:tc>
          <w:tcPr>
            <w:tcW w:w="714" w:type="pct"/>
            <w:vAlign w:val="center"/>
          </w:tcPr>
          <w:p w14:paraId="62771F10" w14:textId="77777777" w:rsidR="00C61A16" w:rsidRPr="006633B4" w:rsidRDefault="00C61A16" w:rsidP="00E749E0">
            <w:pPr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Ribos, cm</w:t>
            </w:r>
          </w:p>
        </w:tc>
        <w:tc>
          <w:tcPr>
            <w:tcW w:w="714" w:type="pct"/>
            <w:vAlign w:val="center"/>
          </w:tcPr>
          <w:p w14:paraId="0EEF80EE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152–160</w:t>
            </w:r>
          </w:p>
        </w:tc>
        <w:tc>
          <w:tcPr>
            <w:tcW w:w="715" w:type="pct"/>
            <w:vAlign w:val="center"/>
          </w:tcPr>
          <w:p w14:paraId="1531F55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160–168</w:t>
            </w:r>
          </w:p>
        </w:tc>
        <w:tc>
          <w:tcPr>
            <w:tcW w:w="714" w:type="pct"/>
            <w:vAlign w:val="center"/>
          </w:tcPr>
          <w:p w14:paraId="389CE98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168–176</w:t>
            </w:r>
          </w:p>
        </w:tc>
        <w:tc>
          <w:tcPr>
            <w:tcW w:w="715" w:type="pct"/>
            <w:vAlign w:val="center"/>
          </w:tcPr>
          <w:p w14:paraId="76B70C32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176–184</w:t>
            </w:r>
          </w:p>
        </w:tc>
        <w:tc>
          <w:tcPr>
            <w:tcW w:w="714" w:type="pct"/>
            <w:vAlign w:val="center"/>
          </w:tcPr>
          <w:p w14:paraId="675BD08C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184–192</w:t>
            </w:r>
          </w:p>
        </w:tc>
        <w:tc>
          <w:tcPr>
            <w:tcW w:w="715" w:type="pct"/>
            <w:vAlign w:val="center"/>
          </w:tcPr>
          <w:p w14:paraId="485C8AC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192–200</w:t>
            </w:r>
          </w:p>
        </w:tc>
      </w:tr>
    </w:tbl>
    <w:p w14:paraId="50FEE4DF" w14:textId="78ACA283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</w:rPr>
        <w:t xml:space="preserve">4 lentelė. 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Standartiniai moterų kelnių </w:t>
      </w:r>
      <w:r w:rsidRPr="006633B4">
        <w:rPr>
          <w:rFonts w:ascii="Times New Roman" w:hAnsi="Times New Roman"/>
          <w:b/>
          <w:sz w:val="20"/>
          <w:szCs w:val="20"/>
        </w:rPr>
        <w:t>dydžiai</w:t>
      </w:r>
    </w:p>
    <w:tbl>
      <w:tblPr>
        <w:tblStyle w:val="Lentelstinklelis1"/>
        <w:tblW w:w="983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3"/>
        <w:gridCol w:w="891"/>
        <w:gridCol w:w="890"/>
        <w:gridCol w:w="890"/>
        <w:gridCol w:w="891"/>
        <w:gridCol w:w="891"/>
        <w:gridCol w:w="891"/>
        <w:gridCol w:w="893"/>
        <w:gridCol w:w="978"/>
      </w:tblGrid>
      <w:tr w:rsidR="006633B4" w:rsidRPr="006633B4" w14:paraId="0CDCA7CF" w14:textId="77777777" w:rsidTr="000462BF">
        <w:trPr>
          <w:trHeight w:val="283"/>
        </w:trPr>
        <w:tc>
          <w:tcPr>
            <w:tcW w:w="2623" w:type="dxa"/>
            <w:vAlign w:val="center"/>
          </w:tcPr>
          <w:p w14:paraId="3E66A511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Dydis (raidinis kodas)</w:t>
            </w:r>
          </w:p>
        </w:tc>
        <w:tc>
          <w:tcPr>
            <w:tcW w:w="891" w:type="dxa"/>
            <w:vAlign w:val="center"/>
          </w:tcPr>
          <w:p w14:paraId="02D76541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XXS</w:t>
            </w:r>
          </w:p>
        </w:tc>
        <w:tc>
          <w:tcPr>
            <w:tcW w:w="890" w:type="dxa"/>
            <w:vAlign w:val="center"/>
          </w:tcPr>
          <w:p w14:paraId="1C542D8E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XS</w:t>
            </w:r>
          </w:p>
        </w:tc>
        <w:tc>
          <w:tcPr>
            <w:tcW w:w="890" w:type="dxa"/>
            <w:vAlign w:val="center"/>
          </w:tcPr>
          <w:p w14:paraId="64646A3E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S</w:t>
            </w:r>
          </w:p>
        </w:tc>
        <w:tc>
          <w:tcPr>
            <w:tcW w:w="891" w:type="dxa"/>
            <w:vAlign w:val="center"/>
          </w:tcPr>
          <w:p w14:paraId="7B4CAC34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M</w:t>
            </w:r>
          </w:p>
        </w:tc>
        <w:tc>
          <w:tcPr>
            <w:tcW w:w="891" w:type="dxa"/>
            <w:vAlign w:val="center"/>
          </w:tcPr>
          <w:p w14:paraId="4777455F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L</w:t>
            </w:r>
          </w:p>
        </w:tc>
        <w:tc>
          <w:tcPr>
            <w:tcW w:w="891" w:type="dxa"/>
            <w:vAlign w:val="center"/>
          </w:tcPr>
          <w:p w14:paraId="45AD185D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XL</w:t>
            </w:r>
          </w:p>
        </w:tc>
        <w:tc>
          <w:tcPr>
            <w:tcW w:w="893" w:type="dxa"/>
            <w:vAlign w:val="center"/>
          </w:tcPr>
          <w:p w14:paraId="1C8C933C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XXL</w:t>
            </w:r>
          </w:p>
        </w:tc>
        <w:tc>
          <w:tcPr>
            <w:tcW w:w="978" w:type="dxa"/>
            <w:vAlign w:val="center"/>
          </w:tcPr>
          <w:p w14:paraId="57F92A67" w14:textId="77777777" w:rsidR="006633B4" w:rsidRPr="006633B4" w:rsidRDefault="006633B4" w:rsidP="006633B4">
            <w:pPr>
              <w:pStyle w:val="Betarp"/>
              <w:jc w:val="center"/>
              <w:rPr>
                <w:sz w:val="20"/>
              </w:rPr>
            </w:pPr>
            <w:r w:rsidRPr="006633B4">
              <w:rPr>
                <w:sz w:val="20"/>
              </w:rPr>
              <w:t>3XL</w:t>
            </w:r>
          </w:p>
        </w:tc>
      </w:tr>
      <w:tr w:rsidR="006633B4" w:rsidRPr="006633B4" w14:paraId="531578B0" w14:textId="77777777" w:rsidTr="000462BF">
        <w:trPr>
          <w:trHeight w:val="283"/>
        </w:trPr>
        <w:tc>
          <w:tcPr>
            <w:tcW w:w="2623" w:type="dxa"/>
            <w:vAlign w:val="center"/>
          </w:tcPr>
          <w:p w14:paraId="0F0842AE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Klubų apimties ribos, cm</w:t>
            </w:r>
          </w:p>
        </w:tc>
        <w:tc>
          <w:tcPr>
            <w:tcW w:w="891" w:type="dxa"/>
            <w:vAlign w:val="center"/>
          </w:tcPr>
          <w:p w14:paraId="4AF2BD3D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74–82</w:t>
            </w:r>
          </w:p>
        </w:tc>
        <w:tc>
          <w:tcPr>
            <w:tcW w:w="890" w:type="dxa"/>
            <w:vAlign w:val="center"/>
          </w:tcPr>
          <w:p w14:paraId="5D52B78F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82–90</w:t>
            </w:r>
          </w:p>
        </w:tc>
        <w:tc>
          <w:tcPr>
            <w:tcW w:w="890" w:type="dxa"/>
            <w:vAlign w:val="center"/>
          </w:tcPr>
          <w:p w14:paraId="4958C017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90–98</w:t>
            </w:r>
          </w:p>
        </w:tc>
        <w:tc>
          <w:tcPr>
            <w:tcW w:w="891" w:type="dxa"/>
            <w:vAlign w:val="center"/>
          </w:tcPr>
          <w:p w14:paraId="6CCE15B5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98–106</w:t>
            </w:r>
          </w:p>
        </w:tc>
        <w:tc>
          <w:tcPr>
            <w:tcW w:w="891" w:type="dxa"/>
            <w:vAlign w:val="center"/>
          </w:tcPr>
          <w:p w14:paraId="3923BB6A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106–114</w:t>
            </w:r>
          </w:p>
        </w:tc>
        <w:tc>
          <w:tcPr>
            <w:tcW w:w="891" w:type="dxa"/>
            <w:vAlign w:val="center"/>
          </w:tcPr>
          <w:p w14:paraId="2AD99253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114–123</w:t>
            </w:r>
          </w:p>
        </w:tc>
        <w:tc>
          <w:tcPr>
            <w:tcW w:w="893" w:type="dxa"/>
            <w:vAlign w:val="center"/>
          </w:tcPr>
          <w:p w14:paraId="77CF3232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123–133</w:t>
            </w:r>
          </w:p>
        </w:tc>
        <w:tc>
          <w:tcPr>
            <w:tcW w:w="978" w:type="dxa"/>
            <w:vAlign w:val="center"/>
          </w:tcPr>
          <w:p w14:paraId="62C5A345" w14:textId="77777777" w:rsidR="006633B4" w:rsidRPr="006633B4" w:rsidRDefault="006633B4" w:rsidP="006633B4">
            <w:pPr>
              <w:pStyle w:val="Betarp"/>
              <w:rPr>
                <w:sz w:val="20"/>
              </w:rPr>
            </w:pPr>
            <w:r w:rsidRPr="006633B4">
              <w:rPr>
                <w:sz w:val="20"/>
              </w:rPr>
              <w:t>133–143</w:t>
            </w:r>
          </w:p>
        </w:tc>
      </w:tr>
    </w:tbl>
    <w:p w14:paraId="50A1EF22" w14:textId="77777777" w:rsidR="00783DBB" w:rsidRDefault="00783DBB" w:rsidP="006633B4">
      <w:pPr>
        <w:spacing w:before="240" w:after="240"/>
        <w:ind w:firstLine="709"/>
        <w:jc w:val="center"/>
        <w:rPr>
          <w:rFonts w:ascii="Times New Roman" w:hAnsi="Times New Roman"/>
          <w:b/>
          <w:bCs/>
          <w:sz w:val="20"/>
        </w:rPr>
      </w:pPr>
    </w:p>
    <w:p w14:paraId="199C8DD7" w14:textId="463A9639" w:rsidR="00350E67" w:rsidRDefault="009D3680" w:rsidP="006633B4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5</w:t>
      </w:r>
      <w:r w:rsidR="00350E67" w:rsidRPr="006633B4">
        <w:rPr>
          <w:rFonts w:ascii="Times New Roman" w:hAnsi="Times New Roman"/>
          <w:b/>
          <w:bCs/>
          <w:sz w:val="20"/>
        </w:rPr>
        <w:t xml:space="preserve"> lentelė.</w:t>
      </w:r>
      <w:r w:rsidR="00350E67" w:rsidRPr="006633B4">
        <w:rPr>
          <w:rFonts w:ascii="Times New Roman" w:hAnsi="Times New Roman"/>
          <w:sz w:val="20"/>
        </w:rPr>
        <w:t xml:space="preserve"> </w:t>
      </w:r>
      <w:r w:rsidR="002520DE" w:rsidRPr="002520DE">
        <w:rPr>
          <w:rFonts w:ascii="Times New Roman" w:hAnsi="Times New Roman"/>
          <w:b/>
          <w:bCs/>
          <w:sz w:val="20"/>
        </w:rPr>
        <w:t>Vasarinių d</w:t>
      </w:r>
      <w:r w:rsidR="00CE6728" w:rsidRPr="002520DE">
        <w:rPr>
          <w:rFonts w:ascii="Times New Roman" w:hAnsi="Times New Roman"/>
          <w:b/>
          <w:bCs/>
          <w:sz w:val="20"/>
        </w:rPr>
        <w:t>arbinių</w:t>
      </w:r>
      <w:r w:rsidR="00CE6728" w:rsidRPr="006633B4">
        <w:rPr>
          <w:rFonts w:ascii="Times New Roman" w:hAnsi="Times New Roman"/>
          <w:b/>
          <w:sz w:val="20"/>
        </w:rPr>
        <w:t xml:space="preserve"> kelnių </w:t>
      </w:r>
      <w:r w:rsidR="00350E67" w:rsidRPr="006633B4">
        <w:rPr>
          <w:rFonts w:ascii="Times New Roman" w:hAnsi="Times New Roman"/>
          <w:b/>
          <w:sz w:val="20"/>
        </w:rPr>
        <w:t xml:space="preserve">techninės charakteristikos </w:t>
      </w:r>
      <w:r w:rsidR="00CE6728" w:rsidRPr="006633B4">
        <w:rPr>
          <w:rFonts w:ascii="Times New Roman" w:hAnsi="Times New Roman"/>
          <w:b/>
          <w:sz w:val="20"/>
        </w:rPr>
        <w:t>pagrindiniam audiniui</w:t>
      </w:r>
      <w:r w:rsidR="00350E67" w:rsidRPr="006633B4">
        <w:rPr>
          <w:rFonts w:ascii="Times New Roman" w:hAnsi="Times New Roman"/>
          <w:b/>
          <w:sz w:val="20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2692"/>
        <w:gridCol w:w="2546"/>
      </w:tblGrid>
      <w:tr w:rsidR="006935BF" w:rsidRPr="00D6732A" w14:paraId="267FD77B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A02314D" w14:textId="4D5F4C3F" w:rsidR="006935BF" w:rsidRPr="00D6732A" w:rsidRDefault="006935BF" w:rsidP="00D6732A">
            <w:pPr>
              <w:pStyle w:val="Betarp"/>
              <w:jc w:val="center"/>
              <w:rPr>
                <w:rFonts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b/>
                <w:bCs/>
                <w:sz w:val="20"/>
                <w:szCs w:val="20"/>
                <w:lang w:eastAsia="zh-CN" w:bidi="hi-IN"/>
              </w:rPr>
              <w:t>Eil. Nr.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010A2251" w14:textId="40A2A0DE" w:rsidR="006935BF" w:rsidRPr="00D6732A" w:rsidRDefault="006935BF" w:rsidP="00D6732A">
            <w:pPr>
              <w:pStyle w:val="Betarp"/>
              <w:jc w:val="center"/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Rodiklio pavadinimas, dimensija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7CD33DF0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Rodiklio reikšmė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4EFC0916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Bandymo metodas</w:t>
            </w:r>
          </w:p>
          <w:p w14:paraId="35F581C3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  <w:t>(nurodytas arba lygiavertis)</w:t>
            </w:r>
          </w:p>
        </w:tc>
      </w:tr>
      <w:tr w:rsidR="006935BF" w:rsidRPr="00D6732A" w14:paraId="330E3650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941943" w14:textId="73F7022C" w:rsidR="006935BF" w:rsidRPr="00D6732A" w:rsidRDefault="006935B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117A41A8" w14:textId="4F0005B0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Medžiagos pluoštinė sudėtis, % 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0F02EAA5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Poliamidas 50±5</w:t>
            </w:r>
          </w:p>
          <w:p w14:paraId="1A3597CF" w14:textId="6E497168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Medvilnė 45±5</w:t>
            </w:r>
          </w:p>
          <w:p w14:paraId="150DA882" w14:textId="12909EF1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Elastolefinas 5±2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8064191" w14:textId="5BFCF962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 xml:space="preserve">LST EN ISO 1833-2 </w:t>
            </w:r>
          </w:p>
        </w:tc>
      </w:tr>
      <w:tr w:rsidR="006935BF" w:rsidRPr="00D6732A" w14:paraId="7F8CAF13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AD99846" w14:textId="3CA561AA" w:rsidR="006935BF" w:rsidRPr="00D6732A" w:rsidRDefault="006935B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2.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3465E59" w14:textId="3E5F292D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Pynimas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7D9E5A83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Drobinis, rip-stop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3F036028" w14:textId="77777777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nurodyti</w:t>
            </w:r>
          </w:p>
        </w:tc>
      </w:tr>
      <w:tr w:rsidR="006935BF" w:rsidRPr="00D6732A" w14:paraId="2EAAA0F6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592E08B" w14:textId="2A65501F" w:rsidR="006935BF" w:rsidRPr="00D6732A" w:rsidRDefault="006935B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3.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53257638" w14:textId="4AF67740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Siūlų tankumas,1cm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5F35282B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Metmenys 25±2</w:t>
            </w:r>
          </w:p>
          <w:p w14:paraId="1552F40F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Ataudai 20±2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2A698F49" w14:textId="50FD255C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7211-2</w:t>
            </w:r>
          </w:p>
        </w:tc>
      </w:tr>
      <w:tr w:rsidR="006935BF" w:rsidRPr="00D6732A" w14:paraId="154A11F6" w14:textId="77777777" w:rsidTr="00D6732A">
        <w:trPr>
          <w:trHeight w:val="113"/>
        </w:trPr>
        <w:tc>
          <w:tcPr>
            <w:tcW w:w="292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E54413" w14:textId="26BDEA3F" w:rsidR="006935BF" w:rsidRPr="00D6732A" w:rsidRDefault="006935B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4.</w:t>
            </w:r>
          </w:p>
        </w:tc>
        <w:tc>
          <w:tcPr>
            <w:tcW w:w="1988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62EDD51B" w14:textId="0EC06FA9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Paviršinis tankis, g/m</w:t>
            </w:r>
            <w:r w:rsidRPr="00D6732A">
              <w:rPr>
                <w:rFonts w:cs="Times New Roman"/>
                <w:kern w:val="3"/>
                <w:sz w:val="20"/>
                <w:szCs w:val="20"/>
                <w:vertAlign w:val="superscript"/>
                <w:lang w:eastAsia="zh-CN" w:bidi="hi-IN"/>
              </w:rPr>
              <w:t>2</w:t>
            </w:r>
          </w:p>
        </w:tc>
        <w:tc>
          <w:tcPr>
            <w:tcW w:w="1398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5915618C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200±10</w:t>
            </w:r>
          </w:p>
        </w:tc>
        <w:tc>
          <w:tcPr>
            <w:tcW w:w="1322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244C118D" w14:textId="005E1663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12127</w:t>
            </w:r>
          </w:p>
        </w:tc>
      </w:tr>
      <w:tr w:rsidR="006935BF" w:rsidRPr="00D6732A" w14:paraId="657A9249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A3139A8" w14:textId="7AFCFE18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5.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29B9C345" w14:textId="77777777" w:rsidR="00E92EF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Didžiausioji (trūkimo) jėga, N</w:t>
            </w:r>
            <w:r w:rsidR="00E92EFF"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14:paraId="559FC5A2" w14:textId="4607C927" w:rsidR="006935BF" w:rsidRPr="00D6732A" w:rsidRDefault="00E92EF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Metmenys /Ataudai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2C9BB8D6" w14:textId="77777777" w:rsidR="00E92EFF" w:rsidRPr="00D6732A" w:rsidRDefault="00E92EF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</w:p>
          <w:p w14:paraId="282C1819" w14:textId="74E51A81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≥1000</w:t>
            </w:r>
            <w:r w:rsid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="00E92EFF"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/</w:t>
            </w:r>
            <w:r w:rsid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≥600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3EA545FB" w14:textId="7A38939C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 xml:space="preserve">LST EN ISO 13934-1 </w:t>
            </w:r>
          </w:p>
        </w:tc>
      </w:tr>
      <w:tr w:rsidR="006935BF" w:rsidRPr="00D6732A" w14:paraId="047E18BF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14:paraId="4CCDDDF9" w14:textId="483A5F78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6.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51938AAB" w14:textId="77777777" w:rsidR="00E92EF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6.Plyšimo jėga, N</w:t>
            </w:r>
            <w:r w:rsidR="00E92EFF"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14:paraId="2A4AEE23" w14:textId="20012829" w:rsidR="006935BF" w:rsidRPr="00D6732A" w:rsidRDefault="00E92EF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Skersai metmenų/ Skersai ataudų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349F7F7F" w14:textId="14DBA4C9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≥60</w:t>
            </w:r>
            <w:r w:rsid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="00E92EFF"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/</w:t>
            </w:r>
            <w:r w:rsid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≥60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65EB0726" w14:textId="170748AC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13937-2</w:t>
            </w:r>
          </w:p>
        </w:tc>
      </w:tr>
      <w:tr w:rsidR="00D6732A" w:rsidRPr="00D6732A" w14:paraId="5F1B9C9B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5474" w14:textId="1BCCE7B3" w:rsidR="00D6732A" w:rsidRPr="00D6732A" w:rsidRDefault="00D6732A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  <w:t>7.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A814B63" w14:textId="77777777" w:rsidR="00D6732A" w:rsidRPr="00D6732A" w:rsidRDefault="00D6732A" w:rsidP="00D6732A">
            <w:pPr>
              <w:pStyle w:val="Betarp"/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  <w:t>Matmenų pokytis po skalbimo prie 60°C, %</w:t>
            </w:r>
          </w:p>
          <w:p w14:paraId="5D35F745" w14:textId="77777777" w:rsidR="00D6732A" w:rsidRPr="00D6732A" w:rsidRDefault="00D6732A" w:rsidP="00D6732A">
            <w:pPr>
              <w:pStyle w:val="Betarp"/>
              <w:rPr>
                <w:rFonts w:cs="Times New Roman"/>
                <w:color w:val="1F1F1F"/>
                <w:sz w:val="20"/>
                <w:szCs w:val="20"/>
                <w:lang w:eastAsia="lt-LT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  <w:lang w:eastAsia="lt-LT"/>
              </w:rPr>
              <w:t xml:space="preserve">skalbimo procedūra </w:t>
            </w:r>
          </w:p>
          <w:p w14:paraId="748805FD" w14:textId="7A5BF7E4" w:rsidR="00D6732A" w:rsidRPr="00D6732A" w:rsidRDefault="00D6732A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  <w:lang w:eastAsia="lt-LT"/>
              </w:rPr>
              <w:t>džiovinimo būda</w:t>
            </w:r>
            <w:r w:rsidRPr="00D6732A">
              <w:rPr>
                <w:rFonts w:cs="Times New Roman"/>
                <w:color w:val="1F1F1F"/>
                <w:sz w:val="20"/>
                <w:szCs w:val="20"/>
              </w:rPr>
              <w:t>s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3B453CB0" w14:textId="77777777" w:rsidR="00D6732A" w:rsidRPr="00D6732A" w:rsidRDefault="00D6732A" w:rsidP="00D6732A">
            <w:pPr>
              <w:pStyle w:val="Betarp"/>
              <w:jc w:val="center"/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  <w:t>≤ ± 2</w:t>
            </w:r>
          </w:p>
          <w:p w14:paraId="6A35F750" w14:textId="77777777" w:rsidR="00D6732A" w:rsidRPr="00D6732A" w:rsidRDefault="00D6732A" w:rsidP="00D6732A">
            <w:pPr>
              <w:pStyle w:val="Betarp"/>
              <w:jc w:val="center"/>
              <w:rPr>
                <w:rFonts w:cs="Times New Roman"/>
                <w:color w:val="1F1F1F"/>
                <w:sz w:val="20"/>
                <w:szCs w:val="20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</w:rPr>
              <w:t>6N</w:t>
            </w:r>
          </w:p>
          <w:p w14:paraId="215ABA5E" w14:textId="335DADED" w:rsidR="00D6732A" w:rsidRPr="00D6732A" w:rsidRDefault="00D6732A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</w:rPr>
              <w:t>F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383B595B" w14:textId="77777777" w:rsidR="00D6732A" w:rsidRPr="00D6732A" w:rsidRDefault="00D6732A" w:rsidP="00D6732A">
            <w:pPr>
              <w:pStyle w:val="Betarp"/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  <w:bdr w:val="none" w:sz="0" w:space="0" w:color="auto" w:frame="1"/>
              </w:rPr>
              <w:t>LST EN ISO 5077</w:t>
            </w:r>
          </w:p>
          <w:p w14:paraId="57DFB8F2" w14:textId="77777777" w:rsidR="00D6732A" w:rsidRPr="00D6732A" w:rsidRDefault="00D6732A" w:rsidP="00D6732A">
            <w:pPr>
              <w:pStyle w:val="Betarp"/>
              <w:rPr>
                <w:rFonts w:cs="Times New Roman"/>
                <w:color w:val="1F1F1F"/>
                <w:sz w:val="20"/>
                <w:szCs w:val="20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</w:rPr>
              <w:t>LST EN ISO 6330</w:t>
            </w:r>
          </w:p>
          <w:p w14:paraId="30AC5A94" w14:textId="3CC7014B" w:rsidR="00D6732A" w:rsidRPr="00D6732A" w:rsidRDefault="00D6732A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cs="Times New Roman"/>
                <w:color w:val="1F1F1F"/>
                <w:sz w:val="20"/>
                <w:szCs w:val="20"/>
              </w:rPr>
              <w:t>LST EN ISO 6330</w:t>
            </w:r>
          </w:p>
        </w:tc>
      </w:tr>
      <w:tr w:rsidR="006935BF" w:rsidRPr="00D6732A" w14:paraId="715E9F70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BA45A8A" w14:textId="73EB5829" w:rsidR="006935BF" w:rsidRPr="00D6732A" w:rsidRDefault="00E92EFF" w:rsidP="00D6732A">
            <w:pPr>
              <w:pStyle w:val="Betarp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D6732A">
              <w:rPr>
                <w:rFonts w:eastAsia="Calibri" w:cs="Times New Roman"/>
                <w:sz w:val="20"/>
                <w:szCs w:val="20"/>
              </w:rPr>
              <w:t>8.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153D308" w14:textId="3071C5CD" w:rsidR="006935BF" w:rsidRPr="00D6732A" w:rsidRDefault="006935BF" w:rsidP="00D6732A">
            <w:pPr>
              <w:pStyle w:val="Betarp"/>
              <w:rPr>
                <w:rFonts w:eastAsia="Calibri" w:cs="Times New Roman"/>
                <w:sz w:val="20"/>
                <w:szCs w:val="20"/>
              </w:rPr>
            </w:pPr>
            <w:r w:rsidRPr="00D6732A">
              <w:rPr>
                <w:rFonts w:eastAsia="Calibri" w:cs="Times New Roman"/>
                <w:sz w:val="20"/>
                <w:szCs w:val="20"/>
              </w:rPr>
              <w:t>Atsparumas dilinimui esant 12 kPa vardiniam slėgiui, sūkiai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47D3A2E3" w14:textId="7DF06AC5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 200 000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1D1CB529" w14:textId="3CF9AB8B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12947-2</w:t>
            </w:r>
          </w:p>
        </w:tc>
      </w:tr>
      <w:tr w:rsidR="006935BF" w:rsidRPr="00D6732A" w14:paraId="08CF4D0A" w14:textId="77777777" w:rsidTr="00D6732A">
        <w:trPr>
          <w:trHeight w:val="113"/>
        </w:trPr>
        <w:tc>
          <w:tcPr>
            <w:tcW w:w="292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38018D" w14:textId="3D4AFB1B" w:rsidR="006935BF" w:rsidRPr="00D6732A" w:rsidRDefault="00E92EFF" w:rsidP="00D6732A">
            <w:pPr>
              <w:pStyle w:val="Betarp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D6732A">
              <w:rPr>
                <w:rFonts w:eastAsia="Calibri" w:cs="Times New Roman"/>
                <w:sz w:val="20"/>
                <w:szCs w:val="20"/>
              </w:rPr>
              <w:t>9.</w:t>
            </w:r>
          </w:p>
        </w:tc>
        <w:tc>
          <w:tcPr>
            <w:tcW w:w="1988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561778B5" w14:textId="32247999" w:rsidR="006935BF" w:rsidRPr="00D6732A" w:rsidRDefault="006935BF" w:rsidP="00D6732A">
            <w:pPr>
              <w:pStyle w:val="Betarp"/>
              <w:rPr>
                <w:rFonts w:eastAsia="Calibri" w:cs="Times New Roman"/>
                <w:sz w:val="20"/>
                <w:szCs w:val="20"/>
              </w:rPr>
            </w:pPr>
            <w:r w:rsidRPr="00D6732A">
              <w:rPr>
                <w:rFonts w:eastAsia="Calibri" w:cs="Times New Roman"/>
                <w:sz w:val="20"/>
                <w:szCs w:val="20"/>
              </w:rPr>
              <w:t>Laidumas orui, esant 100Pa slėgių skirtumui, mm/s</w:t>
            </w:r>
          </w:p>
        </w:tc>
        <w:tc>
          <w:tcPr>
            <w:tcW w:w="1398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5D7E9CAE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 250</w:t>
            </w:r>
          </w:p>
        </w:tc>
        <w:tc>
          <w:tcPr>
            <w:tcW w:w="1322" w:type="pc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5D4DB2C0" w14:textId="3D769BB4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9237</w:t>
            </w:r>
          </w:p>
        </w:tc>
      </w:tr>
      <w:tr w:rsidR="006935BF" w:rsidRPr="00D6732A" w14:paraId="0F71D71A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5E722F6" w14:textId="55F8AAF0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13CB3195" w14:textId="3FD2E037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Nusidažymo atsparumas, balais 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7539D666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6E30CE0" w14:textId="77777777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</w:p>
        </w:tc>
      </w:tr>
      <w:tr w:rsidR="006935BF" w:rsidRPr="00D6732A" w14:paraId="2AF16DD4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AA6C335" w14:textId="23510E5E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10.1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1D55BF3D" w14:textId="328E7535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sausai trinčiai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7D9642E0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≥4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089082AA" w14:textId="0FDBEE70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105-X12</w:t>
            </w:r>
          </w:p>
        </w:tc>
      </w:tr>
      <w:tr w:rsidR="006935BF" w:rsidRPr="00D6732A" w14:paraId="3CBCC328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65D3720" w14:textId="33C569C4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10.2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0B0F2F17" w14:textId="5183422C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šlapiai trinčiai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608E4D5C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≥3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E3AB19D" w14:textId="1AAF90FD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 xml:space="preserve">LST EN ISO 105-X12 </w:t>
            </w:r>
          </w:p>
        </w:tc>
      </w:tr>
      <w:tr w:rsidR="006935BF" w:rsidRPr="00D6732A" w14:paraId="26C24F5F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E2BE936" w14:textId="4EC49CD7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10.3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30979752" w14:textId="4AF1ACE7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skalbimui prie 60℃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4294EAB3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≥4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65FC9A8F" w14:textId="0863F141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105-C06</w:t>
            </w:r>
          </w:p>
        </w:tc>
      </w:tr>
      <w:tr w:rsidR="006935BF" w:rsidRPr="00D6732A" w14:paraId="6D580CE1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44EA684" w14:textId="209C71E6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10.4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076BA6D0" w14:textId="1874AEA0" w:rsidR="006935BF" w:rsidRPr="00D6732A" w:rsidRDefault="00E92EF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dirbtinei </w:t>
            </w:r>
            <w:r w:rsidR="006935BF"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šviesai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47EB2EFC" w14:textId="77777777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≥5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247666F2" w14:textId="4509B110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105-B02</w:t>
            </w:r>
          </w:p>
        </w:tc>
      </w:tr>
      <w:tr w:rsidR="006935BF" w:rsidRPr="00D6732A" w14:paraId="7A97C0F0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8B8E1BF" w14:textId="4F919CA3" w:rsidR="006935BF" w:rsidRPr="00D6732A" w:rsidRDefault="00E92EF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lastRenderedPageBreak/>
              <w:t>11.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65F31211" w14:textId="59C6AE95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Medžiagos tamprumas</w:t>
            </w:r>
            <w:r w:rsidR="00E219AF"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 (pailgėjimas po 5 tempimo ciklų (S)), </w:t>
            </w: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%</w:t>
            </w:r>
          </w:p>
          <w:p w14:paraId="185125A3" w14:textId="0FA4D869" w:rsidR="006935BF" w:rsidRPr="00D6732A" w:rsidRDefault="00E219A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Metmenys /Ataudai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48A24E6D" w14:textId="77777777" w:rsidR="00E219AF" w:rsidRPr="00D6732A" w:rsidRDefault="00E219A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</w:p>
          <w:p w14:paraId="7FC8E962" w14:textId="77777777" w:rsidR="00E219AF" w:rsidRPr="00D6732A" w:rsidRDefault="00E219A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</w:p>
          <w:p w14:paraId="4EC470A5" w14:textId="3D97D750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≥4</w:t>
            </w:r>
            <w:r w:rsidR="00D6732A">
              <w:rPr>
                <w:rFonts w:cs="Times New Roman"/>
                <w:sz w:val="20"/>
                <w:szCs w:val="20"/>
                <w:lang w:eastAsia="zh-CN" w:bidi="hi-IN"/>
              </w:rPr>
              <w:t xml:space="preserve"> </w:t>
            </w:r>
            <w:r w:rsidR="00E219AF" w:rsidRPr="00D6732A">
              <w:rPr>
                <w:rFonts w:cs="Times New Roman"/>
                <w:sz w:val="20"/>
                <w:szCs w:val="20"/>
                <w:lang w:eastAsia="zh-CN" w:bidi="hi-IN"/>
              </w:rPr>
              <w:t>/</w:t>
            </w:r>
            <w:r w:rsidR="00D6732A">
              <w:rPr>
                <w:rFonts w:cs="Times New Roman"/>
                <w:sz w:val="20"/>
                <w:szCs w:val="20"/>
                <w:lang w:eastAsia="zh-CN" w:bidi="hi-IN"/>
              </w:rPr>
              <w:t xml:space="preserve"> </w:t>
            </w: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≥15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61224401" w14:textId="59AE52A1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20932-1:2020</w:t>
            </w:r>
          </w:p>
        </w:tc>
      </w:tr>
      <w:tr w:rsidR="006935BF" w:rsidRPr="00D6732A" w14:paraId="31D97B95" w14:textId="77777777" w:rsidTr="00D6732A">
        <w:trPr>
          <w:trHeight w:val="113"/>
        </w:trPr>
        <w:tc>
          <w:tcPr>
            <w:tcW w:w="29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9958765" w14:textId="578300DB" w:rsidR="006935BF" w:rsidRPr="00D6732A" w:rsidRDefault="00E219A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12.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2AD1AA94" w14:textId="56490570" w:rsidR="006935BF" w:rsidRPr="00D6732A" w:rsidRDefault="006935B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Spalvų koordinatės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26FE5DE2" w14:textId="00A7B9B6" w:rsidR="006935BF" w:rsidRPr="00D6732A" w:rsidRDefault="006935B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</w:rPr>
              <w:t>L= 21,41</w:t>
            </w:r>
            <w:r w:rsidR="00E219AF" w:rsidRPr="00D6732A">
              <w:rPr>
                <w:rFonts w:cs="Times New Roman"/>
                <w:sz w:val="20"/>
                <w:szCs w:val="20"/>
              </w:rPr>
              <w:t xml:space="preserve">; </w:t>
            </w:r>
            <w:r w:rsidRPr="00D6732A">
              <w:rPr>
                <w:rFonts w:cs="Times New Roman"/>
                <w:sz w:val="20"/>
                <w:szCs w:val="20"/>
              </w:rPr>
              <w:t>a= -0,87</w:t>
            </w:r>
            <w:r w:rsidR="00E219AF" w:rsidRPr="00D6732A">
              <w:rPr>
                <w:rFonts w:cs="Times New Roman"/>
                <w:sz w:val="20"/>
                <w:szCs w:val="20"/>
              </w:rPr>
              <w:t xml:space="preserve">; </w:t>
            </w: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b= -3,98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0764673E" w14:textId="05190F5F" w:rsidR="006935BF" w:rsidRPr="00D6732A" w:rsidRDefault="006935B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105-J01</w:t>
            </w:r>
          </w:p>
        </w:tc>
      </w:tr>
      <w:tr w:rsidR="0003520F" w:rsidRPr="00D6732A" w14:paraId="57E58B14" w14:textId="77777777" w:rsidTr="00D6732A">
        <w:trPr>
          <w:trHeight w:val="113"/>
        </w:trPr>
        <w:tc>
          <w:tcPr>
            <w:tcW w:w="292" w:type="pct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F640279" w14:textId="53CB378F" w:rsidR="0003520F" w:rsidRPr="00D6732A" w:rsidRDefault="0003520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sz w:val="20"/>
                <w:szCs w:val="20"/>
                <w:lang w:eastAsia="zh-CN" w:bidi="hi-IN"/>
              </w:rPr>
              <w:t>13.</w:t>
            </w:r>
          </w:p>
        </w:tc>
        <w:tc>
          <w:tcPr>
            <w:tcW w:w="19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7F66D698" w14:textId="74A3F866" w:rsidR="0003520F" w:rsidRPr="00D6732A" w:rsidRDefault="0003520F" w:rsidP="00D6732A">
            <w:pPr>
              <w:pStyle w:val="Betarp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 xml:space="preserve">Spalvos skirtumas, </w:t>
            </w:r>
            <w:bookmarkStart w:id="3" w:name="_Hlk26198124"/>
            <w:bookmarkStart w:id="4" w:name="_Hlk26198146"/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Δ</w:t>
            </w:r>
            <w:bookmarkEnd w:id="3"/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E</w:t>
            </w:r>
            <w:bookmarkEnd w:id="4"/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*</w:t>
            </w:r>
          </w:p>
        </w:tc>
        <w:tc>
          <w:tcPr>
            <w:tcW w:w="139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  <w:vAlign w:val="center"/>
          </w:tcPr>
          <w:p w14:paraId="274392C3" w14:textId="77777777" w:rsidR="0003520F" w:rsidRPr="00D6732A" w:rsidRDefault="0003520F" w:rsidP="00D6732A">
            <w:pPr>
              <w:pStyle w:val="Betarp"/>
              <w:jc w:val="center"/>
              <w:rPr>
                <w:rFonts w:cs="Times New Roman"/>
                <w:kern w:val="3"/>
                <w:sz w:val="20"/>
                <w:szCs w:val="20"/>
                <w:lang w:eastAsia="zh-CN" w:bidi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≤ 1,5</w:t>
            </w:r>
          </w:p>
        </w:tc>
        <w:tc>
          <w:tcPr>
            <w:tcW w:w="13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6661FAF6" w14:textId="719D08FB" w:rsidR="0003520F" w:rsidRPr="00D6732A" w:rsidRDefault="0003520F" w:rsidP="00D6732A">
            <w:pPr>
              <w:pStyle w:val="Betarp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  <w:t>LST EN ISO 105-J03</w:t>
            </w:r>
          </w:p>
        </w:tc>
      </w:tr>
      <w:tr w:rsidR="0003520F" w:rsidRPr="00D6732A" w14:paraId="7447DB96" w14:textId="77777777" w:rsidTr="00D6732A">
        <w:trPr>
          <w:trHeight w:val="113"/>
        </w:trPr>
        <w:tc>
          <w:tcPr>
            <w:tcW w:w="292" w:type="pct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608A6F6" w14:textId="77777777" w:rsidR="0003520F" w:rsidRPr="00D6732A" w:rsidRDefault="0003520F" w:rsidP="00D6732A">
            <w:pPr>
              <w:pStyle w:val="Betarp"/>
              <w:jc w:val="center"/>
              <w:rPr>
                <w:rFonts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4708" w:type="pct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98" w:type="dxa"/>
              <w:bottom w:w="15" w:type="dxa"/>
              <w:right w:w="108" w:type="dxa"/>
            </w:tcMar>
          </w:tcPr>
          <w:p w14:paraId="390AF438" w14:textId="517D6886" w:rsidR="0003520F" w:rsidRPr="00D6732A" w:rsidRDefault="0003520F" w:rsidP="00D6732A">
            <w:pPr>
              <w:pStyle w:val="Betarp"/>
              <w:jc w:val="center"/>
              <w:rPr>
                <w:rFonts w:eastAsia="Arial" w:cs="Times New Roman"/>
                <w:kern w:val="3"/>
                <w:sz w:val="20"/>
                <w:szCs w:val="20"/>
                <w:lang w:eastAsia="hi-IN"/>
              </w:rPr>
            </w:pPr>
            <w:r w:rsidRPr="00D6732A">
              <w:rPr>
                <w:rFonts w:cs="Times New Roman"/>
                <w:kern w:val="3"/>
                <w:sz w:val="20"/>
                <w:szCs w:val="20"/>
                <w:lang w:eastAsia="zh-CN" w:bidi="hi-IN"/>
              </w:rPr>
              <w:t>*Reikalavimas taikomas suderinus gamybinį pavyzdį-etaloną ir pagal sutartį tiekiamiems gaminiams.</w:t>
            </w:r>
          </w:p>
        </w:tc>
      </w:tr>
    </w:tbl>
    <w:p w14:paraId="516F3041" w14:textId="4D03DE0D" w:rsidR="00350E67" w:rsidRPr="006633B4" w:rsidRDefault="009D3680" w:rsidP="009D3680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6</w:t>
      </w:r>
      <w:r w:rsidR="00350E67" w:rsidRPr="006633B4">
        <w:rPr>
          <w:rFonts w:ascii="Times New Roman" w:hAnsi="Times New Roman"/>
          <w:b/>
          <w:bCs/>
          <w:sz w:val="20"/>
        </w:rPr>
        <w:t xml:space="preserve"> lentelė.</w:t>
      </w:r>
      <w:r w:rsidR="00B60B30">
        <w:rPr>
          <w:rFonts w:ascii="Times New Roman" w:hAnsi="Times New Roman"/>
          <w:b/>
          <w:bCs/>
          <w:sz w:val="20"/>
        </w:rPr>
        <w:t xml:space="preserve"> Vasarinių d</w:t>
      </w:r>
      <w:r w:rsidR="00CE6728" w:rsidRPr="006633B4">
        <w:rPr>
          <w:rFonts w:ascii="Times New Roman" w:hAnsi="Times New Roman"/>
          <w:b/>
          <w:sz w:val="20"/>
        </w:rPr>
        <w:t>arbinių kelnių techninės charakteristikos tampriam audiniui.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"/>
        <w:gridCol w:w="3757"/>
        <w:gridCol w:w="2834"/>
        <w:gridCol w:w="2546"/>
      </w:tblGrid>
      <w:tr w:rsidR="00CE6728" w:rsidRPr="00CE6728" w14:paraId="3E1539CA" w14:textId="77777777" w:rsidTr="00B60B30">
        <w:trPr>
          <w:trHeight w:val="227"/>
          <w:tblHeader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E245D2" w14:textId="77777777" w:rsidR="00CE6728" w:rsidRPr="00CE6728" w:rsidRDefault="00CE6728" w:rsidP="00B60B3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Eil. Nr.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9D7748" w14:textId="77777777" w:rsidR="00CE6728" w:rsidRPr="00CE6728" w:rsidRDefault="00CE6728" w:rsidP="00B60B3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Rodiklio pavadinimas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F5F7DF" w14:textId="77777777" w:rsidR="00CE6728" w:rsidRPr="00CE6728" w:rsidRDefault="00CE6728" w:rsidP="00B60B3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Rodiklio reikšmė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30360" w14:textId="77777777" w:rsidR="00CE6728" w:rsidRPr="00CE6728" w:rsidRDefault="00CE6728" w:rsidP="00B60B30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b/>
                <w:sz w:val="20"/>
                <w:lang w:bidi="en-US"/>
              </w:rPr>
              <w:t>Bandymų metodo žymė</w:t>
            </w:r>
          </w:p>
        </w:tc>
      </w:tr>
      <w:tr w:rsidR="00CE6728" w:rsidRPr="00CE6728" w14:paraId="07F42FAE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6D1E6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1.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BF4463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Pluoštinė sudėtis, %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AF7004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Poliamidas 90±5 </w:t>
            </w:r>
          </w:p>
          <w:p w14:paraId="6969326D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Elastanas 10±5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06BCC" w14:textId="02C118AB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nurodyti</w:t>
            </w:r>
          </w:p>
        </w:tc>
      </w:tr>
      <w:tr w:rsidR="00CE6728" w:rsidRPr="00CE6728" w14:paraId="5452AA06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5CD06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2.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273C77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Paviršiaus tankis, g/m</w:t>
            </w:r>
            <w:r w:rsidRPr="00CE6728">
              <w:rPr>
                <w:rFonts w:ascii="Times New Roman" w:hAnsi="Times New Roman"/>
                <w:sz w:val="20"/>
                <w:vertAlign w:val="superscript"/>
                <w:lang w:bidi="en-US"/>
              </w:rPr>
              <w:t>2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47808A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250±15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1B09C6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12127</w:t>
            </w:r>
          </w:p>
        </w:tc>
      </w:tr>
      <w:tr w:rsidR="00CE6728" w:rsidRPr="00CE6728" w14:paraId="7EB29B90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191C2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3.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17055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Didžiausioji trūkimo jėga </w:t>
            </w:r>
            <w:r w:rsidRPr="00CE6728">
              <w:rPr>
                <w:rFonts w:ascii="Times New Roman" w:eastAsia="Calibri" w:hAnsi="Times New Roman"/>
                <w:sz w:val="20"/>
                <w:lang w:bidi="en-US"/>
              </w:rPr>
              <w:t>(metmenys/ataudai), N</w:t>
            </w:r>
            <w:r w:rsidRPr="00CE6728">
              <w:rPr>
                <w:rFonts w:ascii="Times New Roman" w:hAnsi="Times New Roman"/>
                <w:sz w:val="20"/>
                <w:lang w:bidi="en-US"/>
              </w:rPr>
              <w:t>,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54F30D7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≥1000/≥850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8F49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13934–1</w:t>
            </w:r>
          </w:p>
        </w:tc>
      </w:tr>
      <w:tr w:rsidR="00CE6728" w:rsidRPr="00CE6728" w14:paraId="73914492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6DE6C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4.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8F997F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Matmenų pokytis po skalbimo prie 40°C, % 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062D3" w14:textId="417B8899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≤</w:t>
            </w:r>
            <w:r>
              <w:rPr>
                <w:rFonts w:ascii="Times New Roman" w:hAnsi="Times New Roman"/>
                <w:sz w:val="20"/>
                <w:lang w:bidi="en-US"/>
              </w:rPr>
              <w:t xml:space="preserve"> ± </w:t>
            </w:r>
            <w:r w:rsidRPr="00CE6728">
              <w:rPr>
                <w:rFonts w:ascii="Times New Roman" w:hAnsi="Times New Roman"/>
                <w:sz w:val="20"/>
                <w:lang w:bidi="en-US"/>
              </w:rPr>
              <w:t>2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BE948" w14:textId="77777777" w:rsidR="00CE6728" w:rsidRPr="00CE6728" w:rsidRDefault="00CE6728" w:rsidP="00CE6728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6330</w:t>
            </w:r>
          </w:p>
        </w:tc>
      </w:tr>
      <w:tr w:rsidR="00CE6728" w:rsidRPr="00CE6728" w14:paraId="67B6325F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097F1" w14:textId="77777777" w:rsidR="00CE6728" w:rsidRPr="00CE6728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6.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1ADA8" w14:textId="24F2A477" w:rsidR="00CE6728" w:rsidRPr="00CE6728" w:rsidRDefault="00CE6728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Nu </w:t>
            </w:r>
            <w:r w:rsidR="00B315AC" w:rsidRPr="00CE6728">
              <w:rPr>
                <w:rFonts w:ascii="Times New Roman" w:hAnsi="Times New Roman"/>
                <w:sz w:val="20"/>
                <w:lang w:bidi="en-US"/>
              </w:rPr>
              <w:t>dažymo atsparumai, balais: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CB0B733" w14:textId="7663F449" w:rsidR="00CE6728" w:rsidRPr="00CE6728" w:rsidRDefault="00CE6728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DCDB56F" w14:textId="1749EB32" w:rsidR="00CE6728" w:rsidRPr="00CE6728" w:rsidRDefault="00CE6728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</w:p>
        </w:tc>
      </w:tr>
      <w:tr w:rsidR="00B315AC" w:rsidRPr="00CE6728" w14:paraId="649F0254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62B52" w14:textId="14E420B6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6.1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89FC9" w14:textId="31B49004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 xml:space="preserve">– sausai trinčiai 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A06C84C" w14:textId="7705AE29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13EE334" w14:textId="2FF74A64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105–X12</w:t>
            </w:r>
          </w:p>
        </w:tc>
      </w:tr>
      <w:tr w:rsidR="00B315AC" w:rsidRPr="00CE6728" w14:paraId="3870024C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CCAC0" w14:textId="243FB5A8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6.2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AFE37" w14:textId="394949BB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šlapiai trinčiai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C877559" w14:textId="3CED9C98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ADAA6E" w14:textId="029D4AE4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105–X12</w:t>
            </w:r>
          </w:p>
        </w:tc>
      </w:tr>
      <w:tr w:rsidR="00B315AC" w:rsidRPr="00CE6728" w14:paraId="24B50433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9D340" w14:textId="7CA7BB18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6.3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A38C1" w14:textId="2A95514C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skalbimui prie 40° C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54043A5" w14:textId="674EADDF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≥4-5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6FCA69" w14:textId="507121D3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105–C06</w:t>
            </w:r>
          </w:p>
        </w:tc>
      </w:tr>
      <w:tr w:rsidR="00B315AC" w:rsidRPr="00CE6728" w14:paraId="2121B052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7271C" w14:textId="0F91E5B3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6.4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422EF" w14:textId="7C6C9B5E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šviesai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8CE26B" w14:textId="1F2B7605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≥4-5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2D71A88" w14:textId="615B538A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105–B02</w:t>
            </w:r>
          </w:p>
        </w:tc>
      </w:tr>
      <w:tr w:rsidR="00B315AC" w:rsidRPr="00CE6728" w14:paraId="0506C221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025EF" w14:textId="67FB6091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>
              <w:rPr>
                <w:rFonts w:ascii="Times New Roman" w:hAnsi="Times New Roman"/>
                <w:sz w:val="20"/>
                <w:lang w:bidi="en-US"/>
              </w:rPr>
              <w:t>6.5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C4240" w14:textId="40AAF579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prakaitui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7A677F9" w14:textId="739F91F2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≥4-5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8558CC8" w14:textId="09D08E05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105–E04</w:t>
            </w:r>
          </w:p>
        </w:tc>
      </w:tr>
      <w:tr w:rsidR="00B315AC" w:rsidRPr="00CE6728" w14:paraId="3903CA5C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7588D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7.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CD0498" w14:textId="77777777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Atsparumas dilinimui prie 12 kPa, sūkiai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62039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CE6728">
              <w:rPr>
                <w:rFonts w:ascii="Symbol" w:eastAsia="Symbol" w:hAnsi="Symbol" w:cs="Symbol"/>
                <w:sz w:val="20"/>
                <w:lang w:bidi="en-US"/>
              </w:rPr>
              <w:t></w:t>
            </w:r>
            <w:r w:rsidRPr="00CE6728">
              <w:rPr>
                <w:rFonts w:ascii="Times New Roman" w:hAnsi="Times New Roman"/>
                <w:sz w:val="20"/>
                <w:lang w:bidi="en-US"/>
              </w:rPr>
              <w:t>100 000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EFEDB" w14:textId="77777777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EN ISO 12947–2</w:t>
            </w:r>
          </w:p>
        </w:tc>
      </w:tr>
      <w:tr w:rsidR="00B315AC" w:rsidRPr="00CE6728" w14:paraId="2C7F2E2E" w14:textId="77777777" w:rsidTr="00B60B30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70B1B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8.</w:t>
            </w:r>
          </w:p>
        </w:tc>
        <w:tc>
          <w:tcPr>
            <w:tcW w:w="1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1E2ED" w14:textId="77777777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Pynimas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9B68F4" w14:textId="77777777" w:rsidR="00B315AC" w:rsidRPr="00CE6728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Drobinis, karkasiniu pagrindu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61DBA" w14:textId="1DED47C1" w:rsidR="00B315AC" w:rsidRPr="00CE6728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CE6728">
              <w:rPr>
                <w:rFonts w:ascii="Times New Roman" w:hAnsi="Times New Roman"/>
                <w:sz w:val="20"/>
                <w:lang w:bidi="en-US"/>
              </w:rPr>
              <w:t>Nurodyti</w:t>
            </w:r>
          </w:p>
        </w:tc>
      </w:tr>
    </w:tbl>
    <w:p w14:paraId="0D2D7A44" w14:textId="77777777" w:rsidR="00350E67" w:rsidRDefault="00350E67">
      <w:pPr>
        <w:rPr>
          <w:rFonts w:ascii="Times New Roman" w:hAnsi="Times New Roman"/>
          <w:szCs w:val="24"/>
        </w:rPr>
      </w:pPr>
    </w:p>
    <w:p w14:paraId="6C95B480" w14:textId="77777777" w:rsidR="00783DBB" w:rsidRDefault="00783DBB" w:rsidP="006633B4">
      <w:pPr>
        <w:spacing w:after="240"/>
        <w:jc w:val="center"/>
        <w:rPr>
          <w:rFonts w:ascii="Times New Roman" w:hAnsi="Times New Roman"/>
          <w:b/>
          <w:bCs/>
          <w:sz w:val="20"/>
        </w:rPr>
      </w:pPr>
    </w:p>
    <w:p w14:paraId="75B459FE" w14:textId="67B6D852" w:rsidR="00B315AC" w:rsidRPr="006633B4" w:rsidRDefault="00FF548F" w:rsidP="006633B4">
      <w:pPr>
        <w:spacing w:after="240"/>
        <w:jc w:val="center"/>
        <w:rPr>
          <w:rFonts w:ascii="Times New Roman" w:hAnsi="Times New Roman"/>
          <w:b/>
          <w:bCs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7</w:t>
      </w:r>
      <w:r w:rsidR="00B315AC" w:rsidRPr="006633B4">
        <w:rPr>
          <w:rFonts w:ascii="Times New Roman" w:hAnsi="Times New Roman"/>
          <w:b/>
          <w:bCs/>
          <w:sz w:val="20"/>
        </w:rPr>
        <w:t xml:space="preserve"> lentelė. Darbinių kelnių techninės charakteristikos užtrauktukams.</w:t>
      </w:r>
    </w:p>
    <w:tbl>
      <w:tblPr>
        <w:tblW w:w="5000" w:type="pct"/>
        <w:jc w:val="righ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4222"/>
        <w:gridCol w:w="2221"/>
        <w:gridCol w:w="2550"/>
      </w:tblGrid>
      <w:tr w:rsidR="00B315AC" w:rsidRPr="00B315AC" w14:paraId="5F3B472B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FE1E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Eil. Nr.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3790C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Rodiklio pavadinimas, dimensija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7AB62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Rodiklio reikšmė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A957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Bandymų metodo žymuo</w:t>
            </w:r>
          </w:p>
        </w:tc>
      </w:tr>
      <w:tr w:rsidR="00B315AC" w:rsidRPr="00B315AC" w14:paraId="734B344D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314A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1.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903D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Galvutės pakabuko nutraukimo stiprumas, N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6261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200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12E2" w14:textId="1DCBED7F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B priedas </w:t>
            </w:r>
          </w:p>
        </w:tc>
      </w:tr>
      <w:tr w:rsidR="00B315AC" w:rsidRPr="00B315AC" w14:paraId="68952BE3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63C3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2.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9F7F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Stabdymo viršuje stiprumas, N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BC86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90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3FE72" w14:textId="3362F056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D priedas </w:t>
            </w:r>
          </w:p>
        </w:tc>
      </w:tr>
      <w:tr w:rsidR="00B315AC" w:rsidRPr="00B315AC" w14:paraId="1BD952E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8074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3.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A594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Užsegimų – atsegimų ciklų skaičius be gedimų, ciklai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1E486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500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8C6A4" w14:textId="75AAECDA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F priedas </w:t>
            </w:r>
          </w:p>
        </w:tc>
      </w:tr>
      <w:tr w:rsidR="00B315AC" w:rsidRPr="00B315AC" w14:paraId="432EC99F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384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4.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2B59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Dantukų takelio skersinis stiprumas, N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CE5A7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250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2F5DD" w14:textId="394D70B1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G priedas </w:t>
            </w:r>
          </w:p>
        </w:tc>
      </w:tr>
      <w:tr w:rsidR="00B315AC" w:rsidRPr="00B315AC" w14:paraId="2390CED7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9A449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8852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Nusidažymo atsparumas, balai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78C0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11C0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</w:p>
        </w:tc>
      </w:tr>
      <w:tr w:rsidR="00B315AC" w:rsidRPr="00B315AC" w14:paraId="75285E45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E1A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5.1.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8B73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Skalbimui prie 40 </w:t>
            </w:r>
            <w:r w:rsidRPr="00B315AC">
              <w:rPr>
                <w:rFonts w:ascii="Times New Roman" w:hAnsi="Times New Roman"/>
                <w:sz w:val="20"/>
                <w:vertAlign w:val="superscript"/>
                <w:lang w:eastAsia="lt-LT"/>
              </w:rPr>
              <w:t>o</w:t>
            </w: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C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9510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9824C" w14:textId="5DADD97C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LST EN ISO 105-C06  </w:t>
            </w:r>
          </w:p>
        </w:tc>
      </w:tr>
      <w:tr w:rsidR="00B315AC" w:rsidRPr="00B315AC" w14:paraId="32989D5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73E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5.2.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C420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sausai trinčiai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EE475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CE4F" w14:textId="761A24AB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105-X12</w:t>
            </w:r>
          </w:p>
        </w:tc>
      </w:tr>
      <w:tr w:rsidR="00B315AC" w:rsidRPr="00B315AC" w14:paraId="58C4BD95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80691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5.3.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AFDC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šlapiai trinčiai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753D4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3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A25B1" w14:textId="63FDAA22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105-X12</w:t>
            </w:r>
          </w:p>
        </w:tc>
      </w:tr>
      <w:tr w:rsidR="00B315AC" w:rsidRPr="00B315AC" w14:paraId="0F5DCCC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E582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5.4.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60A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vandeniui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AC63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CF5C8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105-E01</w:t>
            </w:r>
          </w:p>
        </w:tc>
      </w:tr>
    </w:tbl>
    <w:p w14:paraId="38210BFE" w14:textId="77777777" w:rsidR="00142101" w:rsidRDefault="00142101" w:rsidP="00142101">
      <w:pPr>
        <w:spacing w:after="240"/>
        <w:jc w:val="center"/>
        <w:rPr>
          <w:rFonts w:ascii="Times New Roman" w:hAnsi="Times New Roman"/>
          <w:b/>
          <w:bCs/>
          <w:szCs w:val="24"/>
        </w:rPr>
      </w:pPr>
    </w:p>
    <w:p w14:paraId="0DDE6470" w14:textId="59426986" w:rsidR="00C61A16" w:rsidRDefault="00CE2C32" w:rsidP="00E315A1">
      <w:pPr>
        <w:jc w:val="center"/>
        <w:rPr>
          <w:rFonts w:ascii="Times New Roman" w:hAnsi="Times New Roman"/>
          <w:szCs w:val="24"/>
        </w:rPr>
      </w:pPr>
      <w:r w:rsidRPr="00CE2C32">
        <w:rPr>
          <w:rFonts w:ascii="Times New Roman" w:hAnsi="Times New Roman"/>
          <w:noProof/>
          <w:szCs w:val="24"/>
        </w:rPr>
        <w:lastRenderedPageBreak/>
        <w:drawing>
          <wp:inline distT="0" distB="0" distL="0" distR="0" wp14:anchorId="63D7250D" wp14:editId="26A41B0A">
            <wp:extent cx="4989154" cy="3707130"/>
            <wp:effectExtent l="19050" t="19050" r="21590" b="26670"/>
            <wp:docPr id="196044923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492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6871" cy="37128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48FC506" w14:textId="77777777" w:rsidR="000534DA" w:rsidRDefault="000534DA">
      <w:pPr>
        <w:rPr>
          <w:rFonts w:ascii="Times New Roman" w:hAnsi="Times New Roman"/>
          <w:szCs w:val="24"/>
        </w:rPr>
      </w:pPr>
    </w:p>
    <w:p w14:paraId="7D60842D" w14:textId="1F47DD32" w:rsidR="000534DA" w:rsidRDefault="009C6FB7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 p</w:t>
      </w:r>
      <w:r w:rsidR="000534DA">
        <w:rPr>
          <w:rFonts w:ascii="Times New Roman" w:hAnsi="Times New Roman"/>
          <w:szCs w:val="24"/>
        </w:rPr>
        <w:t xml:space="preserve">av. </w:t>
      </w:r>
      <w:r>
        <w:rPr>
          <w:rFonts w:ascii="Times New Roman" w:hAnsi="Times New Roman"/>
          <w:szCs w:val="24"/>
        </w:rPr>
        <w:t xml:space="preserve"> </w:t>
      </w:r>
      <w:r w:rsidR="00FF548F" w:rsidRPr="00FF548F">
        <w:rPr>
          <w:rFonts w:ascii="Times New Roman" w:hAnsi="Times New Roman"/>
          <w:szCs w:val="24"/>
        </w:rPr>
        <w:t xml:space="preserve">Darbinių kelnių </w:t>
      </w:r>
      <w:r>
        <w:rPr>
          <w:rFonts w:ascii="Times New Roman" w:hAnsi="Times New Roman"/>
          <w:szCs w:val="24"/>
        </w:rPr>
        <w:t>eskizas</w:t>
      </w:r>
    </w:p>
    <w:p w14:paraId="0C218EFE" w14:textId="77777777" w:rsidR="009C6FB7" w:rsidRDefault="009C6FB7" w:rsidP="000534DA">
      <w:pPr>
        <w:jc w:val="center"/>
        <w:rPr>
          <w:rFonts w:ascii="Times New Roman" w:hAnsi="Times New Roman"/>
          <w:szCs w:val="24"/>
        </w:rPr>
      </w:pPr>
    </w:p>
    <w:p w14:paraId="3BB70B47" w14:textId="77777777" w:rsidR="004A5CB5" w:rsidRDefault="004A5CB5" w:rsidP="000534DA">
      <w:pPr>
        <w:jc w:val="center"/>
        <w:rPr>
          <w:rFonts w:ascii="Times New Roman" w:hAnsi="Times New Roman"/>
          <w:szCs w:val="24"/>
        </w:rPr>
      </w:pPr>
    </w:p>
    <w:p w14:paraId="29C767E3" w14:textId="6E2DC40E" w:rsidR="004A5CB5" w:rsidRDefault="00FF548F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5E0A9F2B" wp14:editId="0A9513F7">
            <wp:extent cx="5047615" cy="3642360"/>
            <wp:effectExtent l="0" t="0" r="635" b="0"/>
            <wp:docPr id="786529990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642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D6FD96" w14:textId="015B089F" w:rsidR="004A5CB5" w:rsidRDefault="004A5CB5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 pav.</w:t>
      </w:r>
      <w:r w:rsidR="00FF548F" w:rsidRPr="00FF548F">
        <w:rPr>
          <w:rFonts w:ascii="Times New Roman" w:hAnsi="Times New Roman"/>
          <w:szCs w:val="24"/>
        </w:rPr>
        <w:t xml:space="preserve"> Darbinių kelnių</w:t>
      </w:r>
      <w:r w:rsidR="00FF548F">
        <w:rPr>
          <w:rFonts w:ascii="Times New Roman" w:hAnsi="Times New Roman"/>
          <w:szCs w:val="24"/>
        </w:rPr>
        <w:t xml:space="preserve"> spalvotas</w:t>
      </w:r>
      <w:r w:rsidR="00FF548F" w:rsidRPr="00FF548F">
        <w:rPr>
          <w:rFonts w:ascii="Times New Roman" w:hAnsi="Times New Roman"/>
          <w:szCs w:val="24"/>
        </w:rPr>
        <w:t xml:space="preserve"> eskizas</w:t>
      </w:r>
    </w:p>
    <w:p w14:paraId="5A5E78EE" w14:textId="77777777" w:rsidR="00FF548F" w:rsidRDefault="00FF548F" w:rsidP="004A5CB5">
      <w:pPr>
        <w:jc w:val="center"/>
        <w:rPr>
          <w:rFonts w:ascii="Times New Roman" w:hAnsi="Times New Roman"/>
          <w:szCs w:val="24"/>
        </w:rPr>
      </w:pPr>
    </w:p>
    <w:p w14:paraId="6CD7A7D4" w14:textId="66E948A0" w:rsidR="00FF548F" w:rsidRDefault="00FF548F" w:rsidP="004A5CB5">
      <w:pPr>
        <w:jc w:val="center"/>
        <w:rPr>
          <w:rFonts w:ascii="Times New Roman" w:hAnsi="Times New Roman"/>
          <w:szCs w:val="24"/>
        </w:rPr>
      </w:pPr>
      <w:r>
        <w:rPr>
          <w:noProof/>
          <w:lang w:val="en-US" w:bidi="en-US"/>
        </w:rPr>
        <w:lastRenderedPageBreak/>
        <w:drawing>
          <wp:inline distT="0" distB="0" distL="0" distR="0" wp14:anchorId="1E941824" wp14:editId="7B5D4C35">
            <wp:extent cx="5749290" cy="5033010"/>
            <wp:effectExtent l="19050" t="19050" r="22860" b="15240"/>
            <wp:docPr id="47783110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715" cy="5036884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F85EB95" w14:textId="0E147FD1" w:rsidR="006633B4" w:rsidRDefault="006633B4" w:rsidP="006633B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 pav.</w:t>
      </w:r>
      <w:r w:rsidRPr="00FF548F">
        <w:rPr>
          <w:rFonts w:ascii="Times New Roman" w:hAnsi="Times New Roman"/>
          <w:szCs w:val="24"/>
        </w:rPr>
        <w:t xml:space="preserve"> Darbinių kelnių</w:t>
      </w:r>
      <w:r>
        <w:rPr>
          <w:rFonts w:ascii="Times New Roman" w:hAnsi="Times New Roman"/>
          <w:szCs w:val="24"/>
        </w:rPr>
        <w:t xml:space="preserve"> techninis brėžinys</w:t>
      </w:r>
    </w:p>
    <w:p w14:paraId="615832C1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082699E6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7B3194D9" w14:textId="12A486AB" w:rsidR="00FF548F" w:rsidRDefault="00FF548F" w:rsidP="004A5CB5">
      <w:pPr>
        <w:jc w:val="center"/>
        <w:rPr>
          <w:rFonts w:ascii="Times New Roman" w:hAnsi="Times New Roman"/>
          <w:szCs w:val="24"/>
        </w:rPr>
      </w:pPr>
      <w:r>
        <w:rPr>
          <w:noProof/>
          <w:lang w:val="en-US" w:bidi="en-US"/>
        </w:rPr>
        <w:lastRenderedPageBreak/>
        <w:drawing>
          <wp:inline distT="0" distB="0" distL="0" distR="0" wp14:anchorId="4CCF0EA2" wp14:editId="7D369107">
            <wp:extent cx="4773930" cy="5695950"/>
            <wp:effectExtent l="19050" t="19050" r="26670" b="19050"/>
            <wp:docPr id="43970854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5258" cy="5709466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E0D9B34" w14:textId="2172AA09" w:rsidR="00FF548F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6633B4">
        <w:rPr>
          <w:rFonts w:ascii="Times New Roman" w:hAnsi="Times New Roman"/>
          <w:szCs w:val="24"/>
        </w:rPr>
        <w:t xml:space="preserve"> pav. Darbinių kelnių </w:t>
      </w:r>
      <w:r>
        <w:rPr>
          <w:rFonts w:ascii="Times New Roman" w:hAnsi="Times New Roman"/>
          <w:szCs w:val="24"/>
        </w:rPr>
        <w:t xml:space="preserve">ir juosmens mazgo </w:t>
      </w:r>
      <w:r w:rsidRPr="006633B4">
        <w:rPr>
          <w:rFonts w:ascii="Times New Roman" w:hAnsi="Times New Roman"/>
          <w:szCs w:val="24"/>
        </w:rPr>
        <w:t>techninis brėžinys</w:t>
      </w:r>
    </w:p>
    <w:p w14:paraId="2CDDD61A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76EDDA16" w14:textId="77777777" w:rsidR="00E44E62" w:rsidRDefault="00E44E62" w:rsidP="004A5CB5">
      <w:pPr>
        <w:jc w:val="center"/>
        <w:rPr>
          <w:rFonts w:ascii="Times New Roman" w:hAnsi="Times New Roman"/>
          <w:szCs w:val="24"/>
        </w:rPr>
      </w:pPr>
    </w:p>
    <w:p w14:paraId="7D530663" w14:textId="0C16F2A8" w:rsidR="00E44E62" w:rsidRDefault="00E44E6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432CC4F3" wp14:editId="2B1D8281">
            <wp:extent cx="878205" cy="1103630"/>
            <wp:effectExtent l="19050" t="19050" r="17145" b="20320"/>
            <wp:docPr id="6730332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1103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42308C" w14:textId="1D07FBF4" w:rsidR="00E44E62" w:rsidRDefault="00E44E6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 pav. Piktogramos </w:t>
      </w:r>
      <w:r w:rsidR="0015093E">
        <w:rPr>
          <w:rFonts w:ascii="Times New Roman" w:hAnsi="Times New Roman"/>
          <w:szCs w:val="24"/>
        </w:rPr>
        <w:t>pavyzdys</w:t>
      </w:r>
    </w:p>
    <w:p w14:paraId="1678D94A" w14:textId="43F44A6C" w:rsidR="006633B4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</w:t>
      </w:r>
    </w:p>
    <w:p w14:paraId="5CCB1312" w14:textId="3EF9B111" w:rsidR="004A5CB5" w:rsidRDefault="004A5CB5" w:rsidP="004A5CB5">
      <w:pPr>
        <w:jc w:val="center"/>
        <w:rPr>
          <w:rFonts w:ascii="Times New Roman" w:hAnsi="Times New Roman"/>
          <w:szCs w:val="24"/>
        </w:rPr>
      </w:pPr>
    </w:p>
    <w:p w14:paraId="467B2CBD" w14:textId="43C4A443" w:rsidR="009C6FB7" w:rsidRDefault="009C6FB7" w:rsidP="000534DA">
      <w:pPr>
        <w:jc w:val="center"/>
        <w:rPr>
          <w:rFonts w:ascii="Times New Roman" w:hAnsi="Times New Roman"/>
          <w:szCs w:val="24"/>
        </w:rPr>
      </w:pPr>
    </w:p>
    <w:sectPr w:rsidR="009C6FB7" w:rsidSect="00B315AC">
      <w:headerReference w:type="default" r:id="rId13"/>
      <w:pgSz w:w="11906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CC32" w14:textId="77777777" w:rsidR="00FC0BAD" w:rsidRDefault="00FC0BAD" w:rsidP="00C61A16">
      <w:r>
        <w:separator/>
      </w:r>
    </w:p>
  </w:endnote>
  <w:endnote w:type="continuationSeparator" w:id="0">
    <w:p w14:paraId="03734149" w14:textId="77777777" w:rsidR="00FC0BAD" w:rsidRDefault="00FC0BAD" w:rsidP="00C6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387D1" w14:textId="77777777" w:rsidR="00FC0BAD" w:rsidRDefault="00FC0BAD" w:rsidP="00C61A16">
      <w:r>
        <w:separator/>
      </w:r>
    </w:p>
  </w:footnote>
  <w:footnote w:type="continuationSeparator" w:id="0">
    <w:p w14:paraId="65D379DE" w14:textId="77777777" w:rsidR="00FC0BAD" w:rsidRDefault="00FC0BAD" w:rsidP="00C6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0454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F9A0124" w14:textId="6CA37865" w:rsidR="00DC3F36" w:rsidRPr="00DC3F36" w:rsidRDefault="00DC3F36">
        <w:pPr>
          <w:pStyle w:val="Antrats"/>
          <w:jc w:val="center"/>
          <w:rPr>
            <w:rFonts w:ascii="Times New Roman" w:hAnsi="Times New Roman"/>
          </w:rPr>
        </w:pPr>
        <w:r w:rsidRPr="00DC3F36">
          <w:rPr>
            <w:rFonts w:ascii="Times New Roman" w:hAnsi="Times New Roman"/>
          </w:rPr>
          <w:fldChar w:fldCharType="begin"/>
        </w:r>
        <w:r w:rsidRPr="00DC3F36">
          <w:rPr>
            <w:rFonts w:ascii="Times New Roman" w:hAnsi="Times New Roman"/>
          </w:rPr>
          <w:instrText>PAGE   \* MERGEFORMAT</w:instrText>
        </w:r>
        <w:r w:rsidRPr="00DC3F36">
          <w:rPr>
            <w:rFonts w:ascii="Times New Roman" w:hAnsi="Times New Roman"/>
          </w:rPr>
          <w:fldChar w:fldCharType="separate"/>
        </w:r>
        <w:r w:rsidRPr="00DC3F36">
          <w:rPr>
            <w:rFonts w:ascii="Times New Roman" w:hAnsi="Times New Roman"/>
          </w:rPr>
          <w:t>2</w:t>
        </w:r>
        <w:r w:rsidRPr="00DC3F36">
          <w:rPr>
            <w:rFonts w:ascii="Times New Roman" w:hAnsi="Times New Roman"/>
          </w:rPr>
          <w:fldChar w:fldCharType="end"/>
        </w:r>
      </w:p>
    </w:sdtContent>
  </w:sdt>
  <w:p w14:paraId="0C428BE6" w14:textId="77777777" w:rsidR="00DC3F36" w:rsidRDefault="00DC3F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2ADE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427CB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E65C4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7F4D61"/>
    <w:multiLevelType w:val="hybridMultilevel"/>
    <w:tmpl w:val="B1964C1C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3C9"/>
    <w:multiLevelType w:val="multilevel"/>
    <w:tmpl w:val="7FC41518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sz w:val="24"/>
      </w:rPr>
    </w:lvl>
  </w:abstractNum>
  <w:abstractNum w:abstractNumId="5" w15:restartNumberingAfterBreak="0">
    <w:nsid w:val="147206FE"/>
    <w:multiLevelType w:val="multilevel"/>
    <w:tmpl w:val="FF32DD22"/>
    <w:lvl w:ilvl="0">
      <w:start w:val="1"/>
      <w:numFmt w:val="decimal"/>
      <w:suff w:val="space"/>
      <w:lvlText w:val="%1."/>
      <w:lvlJc w:val="left"/>
      <w:pPr>
        <w:ind w:left="644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0B75D0"/>
    <w:multiLevelType w:val="hybridMultilevel"/>
    <w:tmpl w:val="E89A200A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B0BD0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62D2A72"/>
    <w:multiLevelType w:val="multilevel"/>
    <w:tmpl w:val="234202A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8652A07"/>
    <w:multiLevelType w:val="hybridMultilevel"/>
    <w:tmpl w:val="05609B14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D18B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F07F86"/>
    <w:multiLevelType w:val="hybridMultilevel"/>
    <w:tmpl w:val="0E927C82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C7A5E"/>
    <w:multiLevelType w:val="hybridMultilevel"/>
    <w:tmpl w:val="8ED2BBAE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82F98"/>
    <w:multiLevelType w:val="multilevel"/>
    <w:tmpl w:val="3B3E36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AAE6403"/>
    <w:multiLevelType w:val="multilevel"/>
    <w:tmpl w:val="1CDA4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45A8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16487035">
    <w:abstractNumId w:val="13"/>
  </w:num>
  <w:num w:numId="2" w16cid:durableId="225921136">
    <w:abstractNumId w:val="11"/>
  </w:num>
  <w:num w:numId="3" w16cid:durableId="1223324499">
    <w:abstractNumId w:val="3"/>
  </w:num>
  <w:num w:numId="4" w16cid:durableId="977883104">
    <w:abstractNumId w:val="0"/>
  </w:num>
  <w:num w:numId="5" w16cid:durableId="34279184">
    <w:abstractNumId w:val="2"/>
  </w:num>
  <w:num w:numId="6" w16cid:durableId="273708309">
    <w:abstractNumId w:val="8"/>
  </w:num>
  <w:num w:numId="7" w16cid:durableId="2015917351">
    <w:abstractNumId w:val="9"/>
  </w:num>
  <w:num w:numId="8" w16cid:durableId="548616764">
    <w:abstractNumId w:val="10"/>
  </w:num>
  <w:num w:numId="9" w16cid:durableId="858197977">
    <w:abstractNumId w:val="7"/>
  </w:num>
  <w:num w:numId="10" w16cid:durableId="1590848020">
    <w:abstractNumId w:val="12"/>
  </w:num>
  <w:num w:numId="11" w16cid:durableId="2026131919">
    <w:abstractNumId w:val="5"/>
  </w:num>
  <w:num w:numId="12" w16cid:durableId="1420322278">
    <w:abstractNumId w:val="4"/>
  </w:num>
  <w:num w:numId="13" w16cid:durableId="1197081157">
    <w:abstractNumId w:val="1"/>
  </w:num>
  <w:num w:numId="14" w16cid:durableId="641693890">
    <w:abstractNumId w:val="15"/>
  </w:num>
  <w:num w:numId="15" w16cid:durableId="1216817351">
    <w:abstractNumId w:val="14"/>
  </w:num>
  <w:num w:numId="16" w16cid:durableId="1485000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F8"/>
    <w:rsid w:val="00027A55"/>
    <w:rsid w:val="0003120F"/>
    <w:rsid w:val="0003520F"/>
    <w:rsid w:val="000534DA"/>
    <w:rsid w:val="000756FB"/>
    <w:rsid w:val="000C3682"/>
    <w:rsid w:val="000C7FF4"/>
    <w:rsid w:val="000D1F15"/>
    <w:rsid w:val="00105017"/>
    <w:rsid w:val="0010512A"/>
    <w:rsid w:val="00111F10"/>
    <w:rsid w:val="00142101"/>
    <w:rsid w:val="0015093E"/>
    <w:rsid w:val="001B5B94"/>
    <w:rsid w:val="001C2DC7"/>
    <w:rsid w:val="001C3EEB"/>
    <w:rsid w:val="001C4FF8"/>
    <w:rsid w:val="001D2032"/>
    <w:rsid w:val="002125A2"/>
    <w:rsid w:val="00220912"/>
    <w:rsid w:val="0024085D"/>
    <w:rsid w:val="00251633"/>
    <w:rsid w:val="002520DE"/>
    <w:rsid w:val="00285B8A"/>
    <w:rsid w:val="002C4CEB"/>
    <w:rsid w:val="002E13AF"/>
    <w:rsid w:val="002E254D"/>
    <w:rsid w:val="002F7F88"/>
    <w:rsid w:val="0030687E"/>
    <w:rsid w:val="00350E67"/>
    <w:rsid w:val="00352CF6"/>
    <w:rsid w:val="00364E37"/>
    <w:rsid w:val="003814F5"/>
    <w:rsid w:val="003D33C3"/>
    <w:rsid w:val="003D4621"/>
    <w:rsid w:val="003D7916"/>
    <w:rsid w:val="003F26AF"/>
    <w:rsid w:val="003F7DAB"/>
    <w:rsid w:val="004075B3"/>
    <w:rsid w:val="004261D2"/>
    <w:rsid w:val="00434028"/>
    <w:rsid w:val="00446514"/>
    <w:rsid w:val="004873FA"/>
    <w:rsid w:val="00487D85"/>
    <w:rsid w:val="004A4400"/>
    <w:rsid w:val="004A5CB5"/>
    <w:rsid w:val="004E5CA1"/>
    <w:rsid w:val="004F57F4"/>
    <w:rsid w:val="00521805"/>
    <w:rsid w:val="00530F7D"/>
    <w:rsid w:val="005412D8"/>
    <w:rsid w:val="005545AF"/>
    <w:rsid w:val="00564C87"/>
    <w:rsid w:val="00583AAC"/>
    <w:rsid w:val="0059727B"/>
    <w:rsid w:val="005C0117"/>
    <w:rsid w:val="005D180A"/>
    <w:rsid w:val="005E12D7"/>
    <w:rsid w:val="005F1674"/>
    <w:rsid w:val="006114A6"/>
    <w:rsid w:val="00615359"/>
    <w:rsid w:val="0062606D"/>
    <w:rsid w:val="00634A9E"/>
    <w:rsid w:val="00647B15"/>
    <w:rsid w:val="006633B4"/>
    <w:rsid w:val="006753B2"/>
    <w:rsid w:val="00681B0A"/>
    <w:rsid w:val="006843FD"/>
    <w:rsid w:val="006935BF"/>
    <w:rsid w:val="006B11BB"/>
    <w:rsid w:val="006E3BDE"/>
    <w:rsid w:val="006E425B"/>
    <w:rsid w:val="006F40FD"/>
    <w:rsid w:val="00711D22"/>
    <w:rsid w:val="0071309B"/>
    <w:rsid w:val="00726837"/>
    <w:rsid w:val="007306D9"/>
    <w:rsid w:val="00783DBB"/>
    <w:rsid w:val="00787EB7"/>
    <w:rsid w:val="00791653"/>
    <w:rsid w:val="007B6127"/>
    <w:rsid w:val="007D45C1"/>
    <w:rsid w:val="007E1A9F"/>
    <w:rsid w:val="008010A0"/>
    <w:rsid w:val="00827254"/>
    <w:rsid w:val="00827BAF"/>
    <w:rsid w:val="008832D2"/>
    <w:rsid w:val="00884645"/>
    <w:rsid w:val="008923B1"/>
    <w:rsid w:val="00896577"/>
    <w:rsid w:val="008A4F2A"/>
    <w:rsid w:val="008B254F"/>
    <w:rsid w:val="0092297B"/>
    <w:rsid w:val="009334AF"/>
    <w:rsid w:val="00940E67"/>
    <w:rsid w:val="00947F13"/>
    <w:rsid w:val="009508E0"/>
    <w:rsid w:val="00973B37"/>
    <w:rsid w:val="009B01B4"/>
    <w:rsid w:val="009B0270"/>
    <w:rsid w:val="009C5AC6"/>
    <w:rsid w:val="009C6FB7"/>
    <w:rsid w:val="009D3680"/>
    <w:rsid w:val="00A35C7C"/>
    <w:rsid w:val="00A61F3D"/>
    <w:rsid w:val="00A857DB"/>
    <w:rsid w:val="00A90F0A"/>
    <w:rsid w:val="00A9718E"/>
    <w:rsid w:val="00AB16ED"/>
    <w:rsid w:val="00AE493D"/>
    <w:rsid w:val="00B17134"/>
    <w:rsid w:val="00B304A7"/>
    <w:rsid w:val="00B315AC"/>
    <w:rsid w:val="00B339F3"/>
    <w:rsid w:val="00B3488B"/>
    <w:rsid w:val="00B47252"/>
    <w:rsid w:val="00B60B30"/>
    <w:rsid w:val="00B7145D"/>
    <w:rsid w:val="00B77CA1"/>
    <w:rsid w:val="00B90A55"/>
    <w:rsid w:val="00BA7061"/>
    <w:rsid w:val="00BB4051"/>
    <w:rsid w:val="00BB6CDB"/>
    <w:rsid w:val="00BD497E"/>
    <w:rsid w:val="00BD504C"/>
    <w:rsid w:val="00C11EB7"/>
    <w:rsid w:val="00C14D0A"/>
    <w:rsid w:val="00C27199"/>
    <w:rsid w:val="00C60FD6"/>
    <w:rsid w:val="00C61206"/>
    <w:rsid w:val="00C61A16"/>
    <w:rsid w:val="00C961A1"/>
    <w:rsid w:val="00CE2C32"/>
    <w:rsid w:val="00CE53FF"/>
    <w:rsid w:val="00CE6728"/>
    <w:rsid w:val="00CF7EC8"/>
    <w:rsid w:val="00D1410A"/>
    <w:rsid w:val="00D23030"/>
    <w:rsid w:val="00D238E5"/>
    <w:rsid w:val="00D45F91"/>
    <w:rsid w:val="00D46719"/>
    <w:rsid w:val="00D55147"/>
    <w:rsid w:val="00D6732A"/>
    <w:rsid w:val="00D70B2F"/>
    <w:rsid w:val="00DC1DF2"/>
    <w:rsid w:val="00DC3F36"/>
    <w:rsid w:val="00DC5F75"/>
    <w:rsid w:val="00DC748F"/>
    <w:rsid w:val="00DD0310"/>
    <w:rsid w:val="00DD43F9"/>
    <w:rsid w:val="00E219AF"/>
    <w:rsid w:val="00E315A1"/>
    <w:rsid w:val="00E44E62"/>
    <w:rsid w:val="00E55ACE"/>
    <w:rsid w:val="00E7007E"/>
    <w:rsid w:val="00E71F9A"/>
    <w:rsid w:val="00E82D09"/>
    <w:rsid w:val="00E916D2"/>
    <w:rsid w:val="00E92EFF"/>
    <w:rsid w:val="00EA1469"/>
    <w:rsid w:val="00EB0D0B"/>
    <w:rsid w:val="00EC6A24"/>
    <w:rsid w:val="00ED2EA9"/>
    <w:rsid w:val="00F02796"/>
    <w:rsid w:val="00F041F7"/>
    <w:rsid w:val="00F16988"/>
    <w:rsid w:val="00F16AFD"/>
    <w:rsid w:val="00F2160F"/>
    <w:rsid w:val="00F37EFF"/>
    <w:rsid w:val="00F4149C"/>
    <w:rsid w:val="00F94080"/>
    <w:rsid w:val="00FA7E7F"/>
    <w:rsid w:val="00FC0BAD"/>
    <w:rsid w:val="00FC23D0"/>
    <w:rsid w:val="00FE0973"/>
    <w:rsid w:val="00FE6D48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19914"/>
  <w15:chartTrackingRefBased/>
  <w15:docId w15:val="{0E611DA4-B7E4-4747-8DF6-C7E8958B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4FF8"/>
    <w:pPr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4F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4FF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4FF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4FF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4FF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4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4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4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4FF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4FF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4F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4F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4F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4F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4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4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4F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4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4F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4F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4F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4FF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4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4FF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4FF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C4F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C4FF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C4FF8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4F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C4FF8"/>
    <w:rPr>
      <w:rFonts w:ascii="TimesLT" w:eastAsia="Times New Roman" w:hAnsi="TimesLT" w:cs="Times New Roman"/>
      <w:b/>
      <w:bCs/>
      <w:kern w:val="0"/>
      <w:sz w:val="20"/>
      <w:szCs w:val="20"/>
      <w14:ligatures w14:val="none"/>
    </w:rPr>
  </w:style>
  <w:style w:type="paragraph" w:styleId="Betarp">
    <w:name w:val="No Spacing"/>
    <w:link w:val="BetarpDiagrama"/>
    <w:uiPriority w:val="1"/>
    <w:qFormat/>
    <w:rsid w:val="001C4FF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C4FF8"/>
    <w:rPr>
      <w:rFonts w:ascii="Times New Roman" w:hAnsi="Times New Roman"/>
      <w:sz w:val="24"/>
    </w:rPr>
  </w:style>
  <w:style w:type="paragraph" w:styleId="prastasiniatinklio">
    <w:name w:val="Normal (Web)"/>
    <w:basedOn w:val="prastasis"/>
    <w:uiPriority w:val="99"/>
    <w:unhideWhenUsed/>
    <w:rsid w:val="005F1674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etarp1">
    <w:name w:val="Be tarpų1"/>
    <w:basedOn w:val="prastasis"/>
    <w:uiPriority w:val="1"/>
    <w:qFormat/>
    <w:rsid w:val="00BA7061"/>
    <w:rPr>
      <w:rFonts w:ascii="Times New Roman" w:hAnsi="Times New Roman"/>
      <w:szCs w:val="22"/>
      <w:lang w:bidi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rsid w:val="00C61A16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1A16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rsid w:val="00C61A16"/>
    <w:rPr>
      <w:vertAlign w:val="superscript"/>
    </w:rPr>
  </w:style>
  <w:style w:type="character" w:customStyle="1" w:styleId="Other">
    <w:name w:val="Other_"/>
    <w:basedOn w:val="Numatytasispastraiposriftas"/>
    <w:link w:val="Other0"/>
    <w:rsid w:val="009D3680"/>
  </w:style>
  <w:style w:type="paragraph" w:customStyle="1" w:styleId="Other0">
    <w:name w:val="Other"/>
    <w:basedOn w:val="prastasis"/>
    <w:link w:val="Other"/>
    <w:rsid w:val="009D3680"/>
    <w:pPr>
      <w:widowControl w:val="0"/>
      <w:jc w:val="center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ntrats">
    <w:name w:val="header"/>
    <w:basedOn w:val="prastasis"/>
    <w:link w:val="Antrats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A6252-68DB-40E3-BC11-04DA32EC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11483</Words>
  <Characters>6546</Characters>
  <Application>Microsoft Office Word</Application>
  <DocSecurity>0</DocSecurity>
  <Lines>54</Lines>
  <Paragraphs>35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Kaušinienė</dc:creator>
  <cp:lastModifiedBy>klp21045 VPGT</cp:lastModifiedBy>
  <cp:revision>6</cp:revision>
  <dcterms:created xsi:type="dcterms:W3CDTF">2026-04-23T07:05:00Z</dcterms:created>
  <dcterms:modified xsi:type="dcterms:W3CDTF">2026-05-04T11:42:00Z</dcterms:modified>
</cp:coreProperties>
</file>